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CC" w:rsidRDefault="00D67423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417FCC" w:rsidRDefault="00D67423">
      <w:pPr>
        <w:jc w:val="center"/>
        <w:rPr>
          <w:b/>
        </w:rPr>
      </w:pPr>
      <w:r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2025 год и на плановый период 2026-2027 годов» (</w:t>
      </w:r>
      <w:r w:rsidR="00FA3E68">
        <w:rPr>
          <w:b/>
        </w:rPr>
        <w:t>декабрь</w:t>
      </w:r>
      <w:r>
        <w:rPr>
          <w:b/>
        </w:rPr>
        <w:t xml:space="preserve"> 2025)</w:t>
      </w:r>
    </w:p>
    <w:p w:rsidR="00417FCC" w:rsidRDefault="00417FC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417FCC" w:rsidRDefault="00D67423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2025 год</w:t>
      </w:r>
    </w:p>
    <w:p w:rsidR="00417FCC" w:rsidRDefault="00D67423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Доходы</w:t>
      </w:r>
      <w:r>
        <w:t xml:space="preserve"> районного бюджета уменьшены </w:t>
      </w:r>
      <w:r>
        <w:rPr>
          <w:b/>
        </w:rPr>
        <w:t xml:space="preserve">на </w:t>
      </w:r>
      <w:r w:rsidR="0043650C">
        <w:rPr>
          <w:b/>
        </w:rPr>
        <w:t>6 061,8</w:t>
      </w:r>
      <w:r>
        <w:rPr>
          <w:b/>
        </w:rPr>
        <w:t xml:space="preserve"> тыс.</w:t>
      </w:r>
      <w:r>
        <w:t xml:space="preserve"> </w:t>
      </w:r>
      <w:r>
        <w:rPr>
          <w:b/>
        </w:rPr>
        <w:t>рублей</w:t>
      </w:r>
      <w:r>
        <w:t>, в том числе:</w:t>
      </w:r>
    </w:p>
    <w:p w:rsidR="00417FCC" w:rsidRPr="00D67423" w:rsidRDefault="00D67423">
      <w:pPr>
        <w:pStyle w:val="a9"/>
        <w:autoSpaceDE w:val="0"/>
        <w:autoSpaceDN w:val="0"/>
        <w:adjustRightInd w:val="0"/>
        <w:ind w:left="0" w:firstLine="567"/>
        <w:jc w:val="both"/>
      </w:pPr>
      <w:r w:rsidRPr="00D67423">
        <w:t>- безвозмездные поступления из облас</w:t>
      </w:r>
      <w:r w:rsidR="00040FCF">
        <w:t>тного бюджета у</w:t>
      </w:r>
      <w:r w:rsidR="0043650C">
        <w:t xml:space="preserve">величены </w:t>
      </w:r>
      <w:r w:rsidR="00040FCF">
        <w:t xml:space="preserve">на </w:t>
      </w:r>
      <w:r w:rsidR="0043650C">
        <w:t>6 105,1</w:t>
      </w:r>
      <w:r w:rsidRPr="00D67423">
        <w:t xml:space="preserve"> тыс. рублей,</w:t>
      </w:r>
    </w:p>
    <w:p w:rsidR="00417FCC" w:rsidRDefault="00040FCF">
      <w:pPr>
        <w:pStyle w:val="a9"/>
        <w:autoSpaceDE w:val="0"/>
        <w:autoSpaceDN w:val="0"/>
        <w:adjustRightInd w:val="0"/>
        <w:ind w:left="0" w:firstLine="567"/>
        <w:jc w:val="both"/>
      </w:pPr>
      <w:r>
        <w:t>- безвозмездные</w:t>
      </w:r>
      <w:r w:rsidR="00D67423" w:rsidRPr="00D67423">
        <w:t xml:space="preserve"> поступлени</w:t>
      </w:r>
      <w:r>
        <w:t>я</w:t>
      </w:r>
      <w:r w:rsidR="00D67423" w:rsidRPr="00D67423">
        <w:t xml:space="preserve"> из бюджетов </w:t>
      </w:r>
      <w:r>
        <w:t>сельских поселений уменьшены</w:t>
      </w:r>
      <w:r w:rsidR="00D67423" w:rsidRPr="00D67423">
        <w:t xml:space="preserve"> </w:t>
      </w:r>
      <w:r w:rsidR="00D67423">
        <w:t>на</w:t>
      </w:r>
      <w:r w:rsidR="00D67423" w:rsidRPr="00D67423">
        <w:t xml:space="preserve"> </w:t>
      </w:r>
      <w:r w:rsidR="00FA3E68">
        <w:t>24,8</w:t>
      </w:r>
      <w:r w:rsidR="00D67423" w:rsidRPr="00D67423">
        <w:t xml:space="preserve"> тыс. рублей,</w:t>
      </w:r>
    </w:p>
    <w:p w:rsidR="00FA3E68" w:rsidRDefault="00FA3E68">
      <w:pPr>
        <w:pStyle w:val="a9"/>
        <w:autoSpaceDE w:val="0"/>
        <w:autoSpaceDN w:val="0"/>
        <w:adjustRightInd w:val="0"/>
        <w:ind w:left="0" w:firstLine="567"/>
        <w:jc w:val="both"/>
      </w:pPr>
      <w:r>
        <w:t>- в</w:t>
      </w:r>
      <w:r w:rsidRPr="00FA3E68">
        <w:t>озврат остатков субсидий, субвенций и иных межбюджетных трансфертов, имеющих целевое назначение, прошлых лет</w:t>
      </w:r>
      <w:r>
        <w:t xml:space="preserve"> уменьшен на 18,5 тыс. рублей.</w:t>
      </w:r>
    </w:p>
    <w:p w:rsidR="00417FCC" w:rsidRDefault="00D67423">
      <w:pPr>
        <w:pStyle w:val="a9"/>
        <w:autoSpaceDE w:val="0"/>
        <w:autoSpaceDN w:val="0"/>
        <w:adjustRightInd w:val="0"/>
        <w:ind w:left="567"/>
        <w:jc w:val="both"/>
      </w:pPr>
      <w:r>
        <w:t xml:space="preserve"> С учетом этого </w:t>
      </w:r>
      <w:r>
        <w:rPr>
          <w:b/>
        </w:rPr>
        <w:t>доходы</w:t>
      </w:r>
      <w:r>
        <w:t xml:space="preserve"> составят </w:t>
      </w:r>
      <w:r>
        <w:rPr>
          <w:b/>
        </w:rPr>
        <w:t>1</w:t>
      </w:r>
      <w:r w:rsidR="00FA3E68">
        <w:rPr>
          <w:b/>
        </w:rPr>
        <w:t> </w:t>
      </w:r>
      <w:r w:rsidR="009E5D68">
        <w:rPr>
          <w:b/>
        </w:rPr>
        <w:t>365 251,0</w:t>
      </w:r>
      <w:r>
        <w:rPr>
          <w:b/>
        </w:rPr>
        <w:t xml:space="preserve"> тыс. рублей.</w:t>
      </w:r>
    </w:p>
    <w:p w:rsidR="00417FCC" w:rsidRDefault="00D67423">
      <w:pPr>
        <w:ind w:firstLine="567"/>
        <w:jc w:val="both"/>
        <w:rPr>
          <w:b/>
        </w:rPr>
      </w:pPr>
      <w:r>
        <w:rPr>
          <w:b/>
        </w:rPr>
        <w:t>Расходы</w:t>
      </w:r>
      <w:r>
        <w:t xml:space="preserve"> районного бюджета у</w:t>
      </w:r>
      <w:r w:rsidR="00FA3E68">
        <w:t>меньшены</w:t>
      </w:r>
      <w:r>
        <w:t xml:space="preserve"> за счет доходной части бюджета и составят </w:t>
      </w:r>
      <w:r>
        <w:rPr>
          <w:b/>
        </w:rPr>
        <w:t>1</w:t>
      </w:r>
      <w:r w:rsidR="00FA3E68">
        <w:rPr>
          <w:b/>
        </w:rPr>
        <w:t> 38</w:t>
      </w:r>
      <w:r w:rsidR="009E5D68">
        <w:rPr>
          <w:b/>
        </w:rPr>
        <w:t>8 648,5</w:t>
      </w:r>
      <w:r>
        <w:rPr>
          <w:b/>
        </w:rPr>
        <w:t xml:space="preserve"> тыс. рублей.</w:t>
      </w:r>
    </w:p>
    <w:p w:rsidR="00417FCC" w:rsidRDefault="00D67423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>
        <w:rPr>
          <w:b/>
        </w:rPr>
        <w:t>Дефицит</w:t>
      </w:r>
      <w:r w:rsidR="009E5D68">
        <w:t xml:space="preserve"> составит </w:t>
      </w:r>
      <w:r>
        <w:rPr>
          <w:b/>
        </w:rPr>
        <w:t>2</w:t>
      </w:r>
      <w:r w:rsidR="009E5D68">
        <w:rPr>
          <w:b/>
        </w:rPr>
        <w:t>3 397,5</w:t>
      </w:r>
      <w:r>
        <w:rPr>
          <w:b/>
        </w:rPr>
        <w:t xml:space="preserve"> тыс. рублей</w:t>
      </w:r>
      <w:r>
        <w:t xml:space="preserve">. </w:t>
      </w:r>
    </w:p>
    <w:p w:rsidR="00417FCC" w:rsidRDefault="00417FC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417FCC" w:rsidRDefault="00D67423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>
        <w:t xml:space="preserve">Внесены изменения в соответствующие пункты решения и приложения к нему. </w:t>
      </w:r>
    </w:p>
    <w:p w:rsidR="00417FCC" w:rsidRDefault="00417FCC">
      <w:pPr>
        <w:tabs>
          <w:tab w:val="left" w:pos="5383"/>
        </w:tabs>
        <w:autoSpaceDE w:val="0"/>
        <w:autoSpaceDN w:val="0"/>
        <w:adjustRightInd w:val="0"/>
        <w:ind w:firstLine="540"/>
        <w:jc w:val="center"/>
      </w:pPr>
    </w:p>
    <w:p w:rsidR="00417FCC" w:rsidRDefault="00D67423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2025 год и на плановый период 2026 и 2027 годов»</w:t>
      </w:r>
    </w:p>
    <w:p w:rsidR="00417FCC" w:rsidRDefault="00417FC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417FCC" w:rsidRDefault="00D67423">
      <w:pPr>
        <w:ind w:firstLine="709"/>
        <w:jc w:val="both"/>
        <w:rPr>
          <w:b/>
        </w:rPr>
      </w:pPr>
      <w:r w:rsidRPr="00040FCF">
        <w:t xml:space="preserve">Общая сумма безвозмездных поступлений </w:t>
      </w:r>
      <w:r w:rsidR="00103A24">
        <w:t xml:space="preserve">увеличена </w:t>
      </w:r>
      <w:r w:rsidRPr="00040FCF">
        <w:t xml:space="preserve">на </w:t>
      </w:r>
      <w:r w:rsidR="00103A24" w:rsidRPr="00103A24">
        <w:rPr>
          <w:b/>
        </w:rPr>
        <w:t>6 061,8</w:t>
      </w:r>
      <w:r w:rsidR="00040FCF" w:rsidRPr="00040FCF">
        <w:t xml:space="preserve"> </w:t>
      </w:r>
      <w:r w:rsidRPr="00040FCF">
        <w:rPr>
          <w:b/>
        </w:rPr>
        <w:t>тыс.</w:t>
      </w:r>
      <w:r w:rsidRPr="00040FCF">
        <w:t xml:space="preserve"> </w:t>
      </w:r>
      <w:r w:rsidRPr="00040FCF">
        <w:rPr>
          <w:b/>
        </w:rPr>
        <w:t>рублей</w:t>
      </w:r>
      <w:r w:rsidRPr="00040FCF">
        <w:t xml:space="preserve"> </w:t>
      </w:r>
      <w:r w:rsidRPr="00040FCF">
        <w:rPr>
          <w:spacing w:val="-5"/>
        </w:rPr>
        <w:t xml:space="preserve">и составит  </w:t>
      </w:r>
      <w:r w:rsidR="00C00D6E">
        <w:rPr>
          <w:b/>
          <w:spacing w:val="-5"/>
        </w:rPr>
        <w:t>1</w:t>
      </w:r>
      <w:r w:rsidR="00103A24">
        <w:rPr>
          <w:b/>
          <w:spacing w:val="-5"/>
        </w:rPr>
        <w:t> </w:t>
      </w:r>
      <w:r w:rsidR="00C00D6E">
        <w:rPr>
          <w:b/>
          <w:spacing w:val="-5"/>
        </w:rPr>
        <w:t>1</w:t>
      </w:r>
      <w:r w:rsidR="00103A24">
        <w:rPr>
          <w:b/>
          <w:spacing w:val="-5"/>
        </w:rPr>
        <w:t>62 357,8</w:t>
      </w:r>
      <w:r w:rsidRPr="00040FCF">
        <w:rPr>
          <w:spacing w:val="-5"/>
        </w:rPr>
        <w:t xml:space="preserve"> </w:t>
      </w:r>
      <w:r w:rsidRPr="00040FCF">
        <w:rPr>
          <w:b/>
          <w:spacing w:val="-5"/>
        </w:rPr>
        <w:t>тыс. рублей</w:t>
      </w:r>
      <w:r w:rsidRPr="00040FCF">
        <w:t>,  в том числе</w:t>
      </w:r>
      <w:r w:rsidRPr="00040FCF">
        <w:rPr>
          <w:b/>
        </w:rPr>
        <w:t>:</w:t>
      </w:r>
    </w:p>
    <w:p w:rsidR="00417FCC" w:rsidRDefault="00D67423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Таблица 1</w:t>
      </w:r>
    </w:p>
    <w:tbl>
      <w:tblPr>
        <w:tblW w:w="9478" w:type="dxa"/>
        <w:tblInd w:w="91" w:type="dxa"/>
        <w:tblLayout w:type="fixed"/>
        <w:tblLook w:val="04A0"/>
      </w:tblPr>
      <w:tblGrid>
        <w:gridCol w:w="2285"/>
        <w:gridCol w:w="4536"/>
        <w:gridCol w:w="1418"/>
        <w:gridCol w:w="1239"/>
      </w:tblGrid>
      <w:tr w:rsidR="00417FCC" w:rsidRPr="00103A24" w:rsidTr="00870E94">
        <w:trPr>
          <w:trHeight w:val="7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кода вида доходов (КВД)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                  (тыс. рублей)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Направление расходов по ГРБС</w:t>
            </w:r>
          </w:p>
        </w:tc>
      </w:tr>
      <w:tr w:rsidR="00417FCC" w:rsidTr="00870E94">
        <w:trPr>
          <w:trHeight w:val="255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417FCC" w:rsidTr="00870E94">
        <w:trPr>
          <w:trHeight w:val="213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103A24" w:rsidP="00FA3E6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+6 061,8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17FCC" w:rsidRPr="00103A24" w:rsidTr="00870E94">
        <w:trPr>
          <w:trHeight w:val="469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103A24" w:rsidP="00F24F0B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+6 080,3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</w:tr>
      <w:tr w:rsidR="00103A24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24" w:rsidRDefault="00103A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24" w:rsidRDefault="00103A2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24" w:rsidRDefault="00103A24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+4 726,5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24" w:rsidRDefault="00103A24">
            <w:pPr>
              <w:jc w:val="center"/>
              <w:rPr>
                <w:sz w:val="20"/>
                <w:szCs w:val="20"/>
              </w:rPr>
            </w:pPr>
          </w:p>
        </w:tc>
      </w:tr>
      <w:tr w:rsidR="00103A24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24" w:rsidRDefault="00103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24" w:rsidRDefault="00103A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24" w:rsidRPr="00103A24" w:rsidRDefault="00103A24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103A24">
              <w:rPr>
                <w:bCs/>
                <w:sz w:val="20"/>
                <w:szCs w:val="20"/>
              </w:rPr>
              <w:t>+4 726,5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24" w:rsidRPr="00103A24" w:rsidRDefault="00103A24">
            <w:pPr>
              <w:jc w:val="center"/>
              <w:rPr>
                <w:sz w:val="20"/>
                <w:szCs w:val="20"/>
              </w:rPr>
            </w:pPr>
            <w:r w:rsidRPr="00103A24">
              <w:rPr>
                <w:sz w:val="20"/>
                <w:szCs w:val="20"/>
              </w:rPr>
              <w:t>903</w:t>
            </w:r>
          </w:p>
        </w:tc>
      </w:tr>
      <w:tr w:rsidR="00417FCC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C00D6E" w:rsidP="006F4E0C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6F4E0C">
              <w:rPr>
                <w:b/>
                <w:bCs/>
                <w:sz w:val="20"/>
                <w:szCs w:val="20"/>
              </w:rPr>
              <w:t>8 113,</w:t>
            </w:r>
            <w:r w:rsidR="00FB102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</w:tr>
      <w:tr w:rsidR="006F4E0C" w:rsidTr="00870E94">
        <w:trPr>
          <w:trHeight w:val="54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Default="006F4E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Default="006F4E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Default="006F4E0C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-689,8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Default="006F4E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417FCC" w:rsidTr="00870E94">
        <w:trPr>
          <w:trHeight w:val="54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C00D6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-471,3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417FCC" w:rsidTr="00870E94">
        <w:trPr>
          <w:trHeight w:val="54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FCC" w:rsidRDefault="00D674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C00D6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-3 876,2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17FCC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6F4E0C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</w:t>
            </w:r>
            <w:r w:rsidR="00FB102D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07</w:t>
            </w:r>
            <w:r w:rsidR="00FB102D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</w:tr>
      <w:tr w:rsidR="006F4E0C" w:rsidTr="00870E94">
        <w:trPr>
          <w:trHeight w:val="27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Default="006F4E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Pr="006F4E0C" w:rsidRDefault="006F4E0C" w:rsidP="006F4E0C">
            <w:pPr>
              <w:rPr>
                <w:sz w:val="20"/>
                <w:szCs w:val="20"/>
              </w:rPr>
            </w:pPr>
            <w:r w:rsidRPr="006F4E0C">
              <w:rPr>
                <w:sz w:val="20"/>
                <w:szCs w:val="20"/>
              </w:rPr>
              <w:t xml:space="preserve">Субсидия местным бюджетам на софинансирование платы концедента по концессионным соглашениям в отношении объектов систем централизованного </w:t>
            </w:r>
            <w:r w:rsidRPr="006F4E0C">
              <w:rPr>
                <w:sz w:val="20"/>
                <w:szCs w:val="20"/>
              </w:rPr>
              <w:lastRenderedPageBreak/>
              <w:t>теплоснабжения и систем электроснабжения.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Default="006F4E0C" w:rsidP="006F4E0C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-1 060,</w:t>
            </w:r>
            <w:r w:rsidR="00FB102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Default="00E72B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6F4E0C" w:rsidTr="00870E94">
        <w:trPr>
          <w:trHeight w:val="27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Default="006F4E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Pr="006F4E0C" w:rsidRDefault="006F4E0C" w:rsidP="006F4E0C">
            <w:pPr>
              <w:rPr>
                <w:sz w:val="20"/>
                <w:szCs w:val="20"/>
              </w:rPr>
            </w:pPr>
            <w:r w:rsidRPr="006F4E0C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Default="00E72BE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E0C" w:rsidRDefault="00E72B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417FCC" w:rsidTr="00870E94">
        <w:trPr>
          <w:trHeight w:val="27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C00D6E">
            <w:pPr>
              <w:rPr>
                <w:sz w:val="20"/>
                <w:szCs w:val="20"/>
              </w:rPr>
            </w:pPr>
            <w:r w:rsidRPr="00C00D6E">
              <w:rPr>
                <w:sz w:val="20"/>
                <w:szCs w:val="20"/>
              </w:rPr>
              <w:t xml:space="preserve">Субсидия на 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C00D6E">
              <w:rPr>
                <w:sz w:val="20"/>
                <w:szCs w:val="20"/>
              </w:rPr>
              <w:t>организациях</w:t>
            </w:r>
            <w:proofErr w:type="gramEnd"/>
            <w:r w:rsidRPr="00C00D6E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C00D6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-2 014,6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17FCC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FCC" w:rsidRDefault="00D674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E72BE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+12 412,3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7FCC" w:rsidTr="00870E94">
        <w:trPr>
          <w:trHeight w:val="9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E72BE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+12 412,3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</w:tr>
      <w:tr w:rsidR="00C00D6E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C00D6E" w:rsidRDefault="00C00D6E" w:rsidP="00C00D6E">
            <w:pPr>
              <w:spacing w:after="240"/>
              <w:rPr>
                <w:sz w:val="20"/>
                <w:szCs w:val="20"/>
              </w:rPr>
            </w:pPr>
            <w:r w:rsidRPr="00C00D6E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C00D6E" w:rsidRDefault="00C00D6E" w:rsidP="00C00D6E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C00D6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C00D6E">
              <w:rPr>
                <w:sz w:val="20"/>
                <w:szCs w:val="20"/>
              </w:rPr>
              <w:t>994</w:t>
            </w:r>
            <w:r>
              <w:rPr>
                <w:sz w:val="20"/>
                <w:szCs w:val="20"/>
              </w:rPr>
              <w:t>,</w:t>
            </w:r>
            <w:r w:rsidRPr="00C00D6E">
              <w:rPr>
                <w:sz w:val="20"/>
                <w:szCs w:val="20"/>
              </w:rPr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00D6E" w:rsidTr="00870E94">
        <w:trPr>
          <w:trHeight w:val="22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C00D6E" w:rsidRDefault="00C00D6E" w:rsidP="00C00D6E">
            <w:pPr>
              <w:spacing w:after="240"/>
              <w:rPr>
                <w:sz w:val="20"/>
                <w:szCs w:val="20"/>
              </w:rPr>
            </w:pPr>
            <w:r w:rsidRPr="00C00D6E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C00D6E" w:rsidRDefault="00C00D6E" w:rsidP="00C00D6E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C00D6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C00D6E">
              <w:rPr>
                <w:sz w:val="20"/>
                <w:szCs w:val="20"/>
              </w:rPr>
              <w:t>960</w:t>
            </w:r>
            <w:r>
              <w:rPr>
                <w:sz w:val="20"/>
                <w:szCs w:val="20"/>
              </w:rPr>
              <w:t>,</w:t>
            </w:r>
            <w:r w:rsidRPr="00C00D6E">
              <w:rPr>
                <w:sz w:val="20"/>
                <w:szCs w:val="20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00D6E" w:rsidTr="00870E94">
        <w:trPr>
          <w:trHeight w:val="270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C00D6E" w:rsidRDefault="00C00D6E" w:rsidP="00C00D6E">
            <w:pPr>
              <w:spacing w:after="240"/>
              <w:rPr>
                <w:sz w:val="20"/>
                <w:szCs w:val="20"/>
              </w:rPr>
            </w:pPr>
            <w:r w:rsidRPr="00C00D6E">
              <w:rPr>
                <w:sz w:val="20"/>
                <w:szCs w:val="20"/>
              </w:rPr>
              <w:t xml:space="preserve">Субвенция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</w:t>
            </w:r>
            <w:r w:rsidR="00E72BE3" w:rsidRPr="00C00D6E">
              <w:rPr>
                <w:sz w:val="20"/>
                <w:szCs w:val="20"/>
              </w:rPr>
              <w:t>обучающихся, обеспечивающих</w:t>
            </w:r>
            <w:r w:rsidRPr="00C00D6E">
              <w:rPr>
                <w:sz w:val="20"/>
                <w:szCs w:val="20"/>
              </w:rPr>
              <w:t xml:space="preserve"> получение детьми</w:t>
            </w:r>
            <w:r w:rsidR="00E72BE3">
              <w:rPr>
                <w:sz w:val="20"/>
                <w:szCs w:val="20"/>
              </w:rPr>
              <w:t xml:space="preserve"> </w:t>
            </w:r>
            <w:r w:rsidRPr="00C00D6E">
              <w:rPr>
                <w:sz w:val="20"/>
                <w:szCs w:val="20"/>
              </w:rPr>
              <w:t>дошкольного образования в форме семейного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C00D6E" w:rsidRDefault="00C00D6E" w:rsidP="00C00D6E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</w:t>
            </w:r>
            <w:r w:rsidRPr="00C00D6E">
              <w:rPr>
                <w:sz w:val="20"/>
                <w:szCs w:val="20"/>
              </w:rPr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00D6E" w:rsidTr="00870E94">
        <w:trPr>
          <w:trHeight w:val="115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C00D6E" w:rsidRDefault="00C00D6E" w:rsidP="00C00D6E">
            <w:pPr>
              <w:spacing w:after="240"/>
              <w:rPr>
                <w:sz w:val="20"/>
                <w:szCs w:val="20"/>
              </w:rPr>
            </w:pPr>
            <w:r w:rsidRPr="00C00D6E">
              <w:rPr>
                <w:sz w:val="20"/>
                <w:szCs w:val="20"/>
              </w:rPr>
              <w:t>Субвенция на осуществление государственных полномочий по выплате надбавок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C00D6E" w:rsidRDefault="00C00D6E" w:rsidP="00C00D6E">
            <w:pPr>
              <w:spacing w:after="240"/>
              <w:jc w:val="right"/>
              <w:rPr>
                <w:sz w:val="20"/>
                <w:szCs w:val="20"/>
              </w:rPr>
            </w:pPr>
            <w:r w:rsidRPr="00C00D6E">
              <w:rPr>
                <w:sz w:val="20"/>
                <w:szCs w:val="20"/>
              </w:rPr>
              <w:t>-6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C00D6E" w:rsidRDefault="00C00D6E">
            <w:pPr>
              <w:jc w:val="center"/>
              <w:rPr>
                <w:sz w:val="20"/>
                <w:szCs w:val="20"/>
              </w:rPr>
            </w:pPr>
            <w:r w:rsidRPr="00C00D6E">
              <w:rPr>
                <w:sz w:val="20"/>
                <w:szCs w:val="20"/>
              </w:rPr>
              <w:t>905</w:t>
            </w:r>
          </w:p>
        </w:tc>
      </w:tr>
      <w:tr w:rsidR="00E72BE3" w:rsidTr="00870E94">
        <w:trPr>
          <w:trHeight w:val="115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BE3" w:rsidRDefault="00E72B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BE3" w:rsidRPr="00E72BE3" w:rsidRDefault="00E72BE3" w:rsidP="00E72BE3">
            <w:pPr>
              <w:spacing w:after="240"/>
              <w:rPr>
                <w:sz w:val="20"/>
                <w:szCs w:val="20"/>
              </w:rPr>
            </w:pPr>
            <w:r w:rsidRPr="00E72BE3">
              <w:rPr>
                <w:sz w:val="20"/>
                <w:szCs w:val="20"/>
              </w:rPr>
              <w:t>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BE3" w:rsidRPr="00C00D6E" w:rsidRDefault="00E72BE3" w:rsidP="00C00D6E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+2 241,0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BE3" w:rsidRPr="00C00D6E" w:rsidRDefault="00E72B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E72BE3" w:rsidTr="00870E94">
        <w:trPr>
          <w:trHeight w:val="183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BE3" w:rsidRDefault="00E72B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BE3" w:rsidRPr="00E72BE3" w:rsidRDefault="00E72BE3" w:rsidP="00E72BE3">
            <w:pPr>
              <w:spacing w:after="240"/>
              <w:rPr>
                <w:sz w:val="20"/>
                <w:szCs w:val="20"/>
              </w:rPr>
            </w:pPr>
            <w:r w:rsidRPr="00E72BE3">
              <w:rPr>
                <w:sz w:val="20"/>
                <w:szCs w:val="20"/>
              </w:rPr>
              <w:t xml:space="preserve">Субвенция на 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E72BE3">
              <w:rPr>
                <w:sz w:val="20"/>
                <w:szCs w:val="20"/>
              </w:rPr>
              <w:t>погашения</w:t>
            </w:r>
            <w:proofErr w:type="gramEnd"/>
            <w:r w:rsidRPr="00E72BE3">
              <w:rPr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BE3" w:rsidRPr="00C00D6E" w:rsidRDefault="00E72BE3" w:rsidP="00C00D6E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+4 221,5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BE3" w:rsidRDefault="00E72B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  <w:p w:rsidR="00E72BE3" w:rsidRPr="00C00D6E" w:rsidRDefault="00E72BE3">
            <w:pPr>
              <w:jc w:val="center"/>
              <w:rPr>
                <w:sz w:val="20"/>
                <w:szCs w:val="20"/>
              </w:rPr>
            </w:pPr>
          </w:p>
        </w:tc>
      </w:tr>
      <w:tr w:rsidR="00417FCC" w:rsidTr="00870E94">
        <w:trPr>
          <w:trHeight w:val="4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BF0CD4" w:rsidP="00F24F0B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-2 945,</w:t>
            </w:r>
            <w:r w:rsidR="00F24F0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7FCC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ind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BF0CD4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-24,8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</w:tr>
      <w:tr w:rsidR="00417FCC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sz w:val="20"/>
                <w:szCs w:val="20"/>
              </w:rPr>
            </w:pPr>
            <w:bookmarkStart w:id="0" w:name="_Hlk185689161"/>
            <w:r>
              <w:rPr>
                <w:sz w:val="20"/>
                <w:szCs w:val="20"/>
              </w:rPr>
              <w:t>Передача полномочий органа местного самоуправления муниципального образования Первомайское сельское поселение</w:t>
            </w:r>
            <w:bookmarkEnd w:id="0"/>
            <w:r>
              <w:rPr>
                <w:sz w:val="20"/>
                <w:szCs w:val="20"/>
              </w:rPr>
              <w:t xml:space="preserve"> на реализацию регионального проекта «Формирование комфортной городской среды» по объекту «Благоустройство территории по адресу: Томская область, Первомайский район, с. </w:t>
            </w:r>
            <w:proofErr w:type="gramStart"/>
            <w:r>
              <w:rPr>
                <w:sz w:val="20"/>
                <w:szCs w:val="20"/>
              </w:rPr>
              <w:t>Первомайское</w:t>
            </w:r>
            <w:proofErr w:type="gramEnd"/>
            <w:r>
              <w:rPr>
                <w:sz w:val="20"/>
                <w:szCs w:val="20"/>
              </w:rPr>
              <w:t>, ул. Коммунистическая»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C00D6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-24,8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00D6E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-111,2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00D6E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 w:rsidP="00F24F0B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-370,</w:t>
            </w:r>
            <w:r w:rsidR="00F24F0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00D6E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BF0CD4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-2 438,7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</w:p>
        </w:tc>
      </w:tr>
      <w:tr w:rsidR="00C00D6E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BF0CD4" w:rsidRDefault="00C00D6E" w:rsidP="00BF0CD4">
            <w:pPr>
              <w:rPr>
                <w:sz w:val="20"/>
                <w:szCs w:val="20"/>
              </w:rPr>
            </w:pPr>
            <w:r w:rsidRPr="00BF0CD4">
              <w:rPr>
                <w:sz w:val="20"/>
                <w:szCs w:val="20"/>
              </w:rPr>
              <w:t xml:space="preserve">Межбюджетные трансферты на выплату ежемесячной стипендии Губернатора Томской области молодым учителям </w:t>
            </w:r>
            <w:proofErr w:type="gramStart"/>
            <w:r w:rsidRPr="00BF0CD4">
              <w:rPr>
                <w:sz w:val="20"/>
                <w:szCs w:val="20"/>
              </w:rPr>
              <w:t>муниципальных</w:t>
            </w:r>
            <w:proofErr w:type="gramEnd"/>
            <w:r w:rsidRPr="00BF0CD4">
              <w:rPr>
                <w:sz w:val="20"/>
                <w:szCs w:val="20"/>
              </w:rPr>
              <w:t xml:space="preserve"> общеобразовательных организации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+23,5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BF0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00D6E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BF0CD4" w:rsidRDefault="00C00D6E" w:rsidP="00BF0CD4">
            <w:pPr>
              <w:rPr>
                <w:sz w:val="20"/>
                <w:szCs w:val="20"/>
              </w:rPr>
            </w:pPr>
            <w:r w:rsidRPr="00BF0CD4">
              <w:rPr>
                <w:sz w:val="20"/>
                <w:szCs w:val="20"/>
              </w:rPr>
              <w:t>На обеспечение одноразовым бесплатным питанием обучающихся образовательных организаций из многодетных семей в соответствии с Законом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+775,2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BF0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00D6E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BF0CD4" w:rsidRDefault="00C00D6E" w:rsidP="00BF0CD4">
            <w:pPr>
              <w:rPr>
                <w:sz w:val="20"/>
                <w:szCs w:val="20"/>
              </w:rPr>
            </w:pPr>
            <w:proofErr w:type="gramStart"/>
            <w:r w:rsidRPr="00BF0CD4">
              <w:rPr>
                <w:sz w:val="20"/>
                <w:szCs w:val="20"/>
              </w:rPr>
              <w:t xml:space="preserve"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</w:t>
            </w:r>
            <w:r w:rsidRPr="00BF0CD4">
              <w:rPr>
                <w:sz w:val="20"/>
                <w:szCs w:val="20"/>
              </w:rPr>
              <w:lastRenderedPageBreak/>
              <w:t>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 w:rsidRPr="00BF0CD4"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-106,9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BF0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00D6E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Pr="00BF0CD4" w:rsidRDefault="00C00D6E" w:rsidP="00BF0CD4">
            <w:pPr>
              <w:rPr>
                <w:sz w:val="20"/>
                <w:szCs w:val="20"/>
              </w:rPr>
            </w:pPr>
            <w:r w:rsidRPr="00BF0CD4">
              <w:rPr>
                <w:sz w:val="20"/>
                <w:szCs w:val="20"/>
              </w:rPr>
              <w:t>Иной межбюджетный трансферт на укрепление материально-технической базы (Распоряжение АТО №204-р-в от 10.12.2025 г)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+250,0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BF0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00D6E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BF0CD4" w:rsidP="00BF0CD4">
            <w:pPr>
              <w:rPr>
                <w:sz w:val="20"/>
                <w:szCs w:val="20"/>
              </w:rPr>
            </w:pPr>
            <w:r w:rsidRPr="00BF0CD4">
              <w:rPr>
                <w:sz w:val="20"/>
                <w:szCs w:val="20"/>
              </w:rPr>
              <w:t>Межбюджетные трансферты на достижение целевых показателей по плану мероприятий ("дорожной карте") Изменения в сфере образования в Томской области" в части повышения заработной платы педагогических работников муниципальных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-2643,4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BF0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00D6E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BF0CD4" w:rsidP="00BF0CD4">
            <w:pPr>
              <w:rPr>
                <w:sz w:val="20"/>
                <w:szCs w:val="20"/>
              </w:rPr>
            </w:pPr>
            <w:r w:rsidRPr="00BF0CD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C00D6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-737,1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D6E" w:rsidRDefault="00BF0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FA3E68" w:rsidRPr="00FA3E68" w:rsidTr="00870E94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E68" w:rsidRPr="00FA3E68" w:rsidRDefault="00FA3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3E68"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E68" w:rsidRPr="00FA3E68" w:rsidRDefault="00FA3E6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A3E68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E68" w:rsidRPr="00FA3E68" w:rsidRDefault="00FA3E68" w:rsidP="00F24F0B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FA3E68">
              <w:rPr>
                <w:b/>
                <w:bCs/>
                <w:sz w:val="20"/>
                <w:szCs w:val="20"/>
              </w:rPr>
              <w:t>-18,</w:t>
            </w:r>
            <w:r w:rsidR="00F24F0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E68" w:rsidRPr="00FA3E68" w:rsidRDefault="00FA3E68">
            <w:pPr>
              <w:jc w:val="center"/>
              <w:rPr>
                <w:b/>
                <w:sz w:val="20"/>
                <w:szCs w:val="20"/>
              </w:rPr>
            </w:pPr>
            <w:r w:rsidRPr="00FA3E68">
              <w:rPr>
                <w:b/>
                <w:sz w:val="20"/>
                <w:szCs w:val="20"/>
              </w:rPr>
              <w:t>902</w:t>
            </w:r>
          </w:p>
        </w:tc>
      </w:tr>
    </w:tbl>
    <w:p w:rsidR="00417FCC" w:rsidRDefault="00417FC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417FCC" w:rsidRDefault="00D67423">
      <w:pPr>
        <w:jc w:val="center"/>
        <w:rPr>
          <w:b/>
          <w:bCs/>
        </w:rPr>
      </w:pPr>
      <w:r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год»</w:t>
      </w:r>
    </w:p>
    <w:p w:rsidR="00417FCC" w:rsidRDefault="00417FCC">
      <w:pPr>
        <w:pStyle w:val="14"/>
        <w:rPr>
          <w:b/>
          <w:bCs/>
        </w:rPr>
      </w:pPr>
    </w:p>
    <w:p w:rsidR="00417FCC" w:rsidRDefault="00D67423">
      <w:pPr>
        <w:ind w:firstLine="709"/>
        <w:jc w:val="both"/>
        <w:rPr>
          <w:bCs/>
        </w:rPr>
      </w:pPr>
      <w:r>
        <w:rPr>
          <w:bCs/>
        </w:rPr>
        <w:t xml:space="preserve">Общая сумма </w:t>
      </w:r>
      <w:r>
        <w:rPr>
          <w:b/>
          <w:bCs/>
        </w:rPr>
        <w:t xml:space="preserve">расходов </w:t>
      </w:r>
      <w:r w:rsidR="00C20CCE">
        <w:rPr>
          <w:b/>
          <w:bCs/>
        </w:rPr>
        <w:t>у</w:t>
      </w:r>
      <w:r w:rsidR="009E5D68">
        <w:rPr>
          <w:b/>
          <w:bCs/>
        </w:rPr>
        <w:t>величена</w:t>
      </w:r>
      <w:r w:rsidR="00C20CCE">
        <w:rPr>
          <w:b/>
          <w:bCs/>
        </w:rPr>
        <w:t xml:space="preserve"> на </w:t>
      </w:r>
      <w:r w:rsidR="009E5D68">
        <w:rPr>
          <w:b/>
          <w:bCs/>
        </w:rPr>
        <w:t>5 266,6</w:t>
      </w:r>
      <w:r w:rsidR="00C20CCE">
        <w:rPr>
          <w:b/>
          <w:bCs/>
        </w:rPr>
        <w:t xml:space="preserve"> </w:t>
      </w:r>
      <w:r>
        <w:rPr>
          <w:b/>
          <w:bCs/>
        </w:rPr>
        <w:t xml:space="preserve">тыс. рублей, </w:t>
      </w:r>
      <w:r>
        <w:rPr>
          <w:bCs/>
        </w:rPr>
        <w:t xml:space="preserve"> за счет:</w:t>
      </w:r>
    </w:p>
    <w:p w:rsidR="00417FCC" w:rsidRDefault="00D67423">
      <w:pPr>
        <w:pStyle w:val="a9"/>
        <w:numPr>
          <w:ilvl w:val="0"/>
          <w:numId w:val="2"/>
        </w:numPr>
        <w:ind w:left="142" w:firstLine="567"/>
        <w:jc w:val="both"/>
        <w:rPr>
          <w:bCs/>
        </w:rPr>
      </w:pPr>
      <w:r>
        <w:rPr>
          <w:b/>
          <w:bCs/>
        </w:rPr>
        <w:t>целевых средств областного бюджета</w:t>
      </w:r>
      <w:r>
        <w:rPr>
          <w:bCs/>
        </w:rPr>
        <w:t xml:space="preserve"> </w:t>
      </w:r>
      <w:r w:rsidR="009E5D68">
        <w:rPr>
          <w:bCs/>
        </w:rPr>
        <w:t>увеличение</w:t>
      </w:r>
      <w:r>
        <w:rPr>
          <w:bCs/>
        </w:rPr>
        <w:t xml:space="preserve"> </w:t>
      </w:r>
      <w:r>
        <w:rPr>
          <w:b/>
          <w:bCs/>
        </w:rPr>
        <w:t xml:space="preserve">на </w:t>
      </w:r>
      <w:r w:rsidR="009E5D68">
        <w:rPr>
          <w:b/>
          <w:bCs/>
        </w:rPr>
        <w:t>6 105,1</w:t>
      </w:r>
      <w:r>
        <w:rPr>
          <w:b/>
        </w:rPr>
        <w:t xml:space="preserve"> </w:t>
      </w:r>
      <w:r>
        <w:rPr>
          <w:b/>
          <w:bCs/>
        </w:rPr>
        <w:t>тыс. рублей</w:t>
      </w:r>
      <w:r>
        <w:rPr>
          <w:bCs/>
        </w:rPr>
        <w:t xml:space="preserve"> (направление расходов и распределение средств по главным распорядителям средств районного бюджета указанно в таблице 1);</w:t>
      </w:r>
    </w:p>
    <w:p w:rsidR="00033577" w:rsidRPr="00033577" w:rsidRDefault="00C20CCE" w:rsidP="00033577">
      <w:pPr>
        <w:pStyle w:val="a9"/>
        <w:numPr>
          <w:ilvl w:val="0"/>
          <w:numId w:val="2"/>
        </w:numPr>
        <w:ind w:left="142" w:firstLine="567"/>
        <w:jc w:val="both"/>
        <w:rPr>
          <w:bCs/>
        </w:rPr>
      </w:pPr>
      <w:r w:rsidRPr="00033577">
        <w:rPr>
          <w:b/>
          <w:bCs/>
        </w:rPr>
        <w:t xml:space="preserve">средств бюджетов сельских поселений уменьшение на </w:t>
      </w:r>
      <w:r w:rsidR="00D81B19">
        <w:rPr>
          <w:b/>
          <w:bCs/>
        </w:rPr>
        <w:t>24,8</w:t>
      </w:r>
      <w:r w:rsidRPr="00033577">
        <w:rPr>
          <w:bCs/>
        </w:rPr>
        <w:t xml:space="preserve"> тыс. рублей, </w:t>
      </w:r>
      <w:r w:rsidRPr="00D85BA0">
        <w:t xml:space="preserve">передача полномочий </w:t>
      </w:r>
      <w:r>
        <w:t xml:space="preserve">муниципального образования </w:t>
      </w:r>
      <w:r w:rsidR="00033577">
        <w:t>«</w:t>
      </w:r>
      <w:r>
        <w:t>Первомайское сельское поселение</w:t>
      </w:r>
      <w:r w:rsidR="00033577">
        <w:t>»</w:t>
      </w:r>
      <w:r w:rsidRPr="00033577">
        <w:rPr>
          <w:b/>
          <w:bCs/>
        </w:rPr>
        <w:t xml:space="preserve"> </w:t>
      </w:r>
      <w:r w:rsidR="007D5097" w:rsidRPr="00033577">
        <w:rPr>
          <w:bCs/>
        </w:rPr>
        <w:t xml:space="preserve">в </w:t>
      </w:r>
      <w:r w:rsidR="00033577" w:rsidRPr="00033577">
        <w:rPr>
          <w:bCs/>
        </w:rPr>
        <w:t xml:space="preserve">рамках реализации программ: </w:t>
      </w:r>
      <w:proofErr w:type="gramStart"/>
      <w:r w:rsidR="00033577" w:rsidRPr="00033577">
        <w:rPr>
          <w:bCs/>
        </w:rPr>
        <w:t>«Формирование комфортной городской среды Томской области»</w:t>
      </w:r>
      <w:r w:rsidR="00033577">
        <w:rPr>
          <w:bCs/>
        </w:rPr>
        <w:t>, объект:</w:t>
      </w:r>
      <w:r w:rsidR="00033577" w:rsidRPr="00033577">
        <w:rPr>
          <w:bCs/>
        </w:rPr>
        <w:t xml:space="preserve"> </w:t>
      </w:r>
      <w:r w:rsidR="00033577" w:rsidRPr="004C3E78">
        <w:t xml:space="preserve">благоустройство территории по адресу: в с. Первомайское, Томской области  в границах улицы  </w:t>
      </w:r>
      <w:r w:rsidR="00033577" w:rsidRPr="00033577">
        <w:rPr>
          <w:bCs/>
        </w:rPr>
        <w:t xml:space="preserve">Коммунистическая  (участок 5 завершение работ), </w:t>
      </w:r>
      <w:r w:rsidR="00F34B39">
        <w:rPr>
          <w:bCs/>
        </w:rPr>
        <w:t xml:space="preserve"> (</w:t>
      </w:r>
      <w:r w:rsidR="00033577" w:rsidRPr="00033577">
        <w:rPr>
          <w:bCs/>
        </w:rPr>
        <w:t>расторжение в одностороннем порядке муниципального контракта в связи с невыполнением работ подрядчиком</w:t>
      </w:r>
      <w:r w:rsidR="00F34B39">
        <w:rPr>
          <w:bCs/>
        </w:rPr>
        <w:t>)</w:t>
      </w:r>
      <w:r w:rsidR="009A29B0">
        <w:rPr>
          <w:bCs/>
        </w:rPr>
        <w:t>;</w:t>
      </w:r>
      <w:proofErr w:type="gramEnd"/>
    </w:p>
    <w:p w:rsidR="001D090E" w:rsidRPr="00972B01" w:rsidRDefault="00D67423" w:rsidP="007479A7">
      <w:pPr>
        <w:pStyle w:val="a9"/>
        <w:numPr>
          <w:ilvl w:val="0"/>
          <w:numId w:val="3"/>
        </w:numPr>
        <w:ind w:left="142" w:firstLine="567"/>
        <w:jc w:val="both"/>
      </w:pPr>
      <w:r w:rsidRPr="007479A7">
        <w:rPr>
          <w:b/>
          <w:bCs/>
        </w:rPr>
        <w:t>з</w:t>
      </w:r>
      <w:r w:rsidRPr="007479A7">
        <w:rPr>
          <w:bCs/>
        </w:rPr>
        <w:t xml:space="preserve">а счет </w:t>
      </w:r>
      <w:r w:rsidRPr="007479A7">
        <w:rPr>
          <w:b/>
          <w:bCs/>
        </w:rPr>
        <w:t>собственных средств</w:t>
      </w:r>
      <w:r w:rsidRPr="007479A7">
        <w:rPr>
          <w:bCs/>
        </w:rPr>
        <w:t xml:space="preserve"> </w:t>
      </w:r>
      <w:r w:rsidR="009A29B0" w:rsidRPr="007479A7">
        <w:rPr>
          <w:bCs/>
        </w:rPr>
        <w:t>уменьшение</w:t>
      </w:r>
      <w:r w:rsidR="00886192" w:rsidRPr="007479A7">
        <w:rPr>
          <w:bCs/>
        </w:rPr>
        <w:t xml:space="preserve"> на </w:t>
      </w:r>
      <w:r w:rsidR="009E5D68" w:rsidRPr="007479A7">
        <w:rPr>
          <w:b/>
          <w:bCs/>
        </w:rPr>
        <w:t>813,7</w:t>
      </w:r>
      <w:r w:rsidRPr="007479A7">
        <w:rPr>
          <w:b/>
          <w:bCs/>
        </w:rPr>
        <w:t xml:space="preserve"> тыс. рублей</w:t>
      </w:r>
      <w:r w:rsidR="001D090E" w:rsidRPr="007479A7">
        <w:rPr>
          <w:bCs/>
        </w:rPr>
        <w:t xml:space="preserve"> и в связи с экономией и отсутствием потребности сложившейся по итогам 2025 года произведено перемещение</w:t>
      </w:r>
      <w:r w:rsidR="001D090E" w:rsidRPr="007479A7">
        <w:rPr>
          <w:b/>
          <w:bCs/>
        </w:rPr>
        <w:t xml:space="preserve"> </w:t>
      </w:r>
      <w:r w:rsidR="001D090E" w:rsidRPr="007479A7">
        <w:rPr>
          <w:bCs/>
        </w:rPr>
        <w:t>бюджетных ассигнований с уточнением направления расходования средств по главным распорядителям средств районного бюджета</w:t>
      </w:r>
      <w:r w:rsidR="00972B01" w:rsidRPr="007479A7">
        <w:rPr>
          <w:bCs/>
        </w:rPr>
        <w:t>.</w:t>
      </w:r>
    </w:p>
    <w:p w:rsidR="00BB7484" w:rsidRDefault="00BB7484">
      <w:pPr>
        <w:ind w:firstLine="709"/>
        <w:jc w:val="both"/>
      </w:pPr>
    </w:p>
    <w:p w:rsidR="00417FCC" w:rsidRDefault="00D67423">
      <w:pPr>
        <w:jc w:val="both"/>
        <w:rPr>
          <w:b/>
          <w:bCs/>
          <w:color w:val="000000" w:themeColor="text1"/>
        </w:rPr>
      </w:pPr>
      <w:r>
        <w:rPr>
          <w:b/>
        </w:rPr>
        <w:tab/>
      </w:r>
      <w:r>
        <w:rPr>
          <w:b/>
          <w:bCs/>
          <w:color w:val="000000" w:themeColor="text1"/>
        </w:rPr>
        <w:t xml:space="preserve">Приложение 8 «Перечень и объемы финансирования </w:t>
      </w:r>
      <w:proofErr w:type="gramStart"/>
      <w:r>
        <w:rPr>
          <w:b/>
          <w:bCs/>
          <w:color w:val="000000" w:themeColor="text1"/>
        </w:rPr>
        <w:t>муниципальных</w:t>
      </w:r>
      <w:proofErr w:type="gramEnd"/>
    </w:p>
    <w:p w:rsidR="00417FCC" w:rsidRDefault="00D67423">
      <w:pPr>
        <w:pStyle w:val="a9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программ на 2025 год»</w:t>
      </w:r>
    </w:p>
    <w:p w:rsidR="00417FCC" w:rsidRDefault="00417FCC">
      <w:pPr>
        <w:ind w:left="142" w:firstLine="1276"/>
        <w:jc w:val="center"/>
        <w:rPr>
          <w:color w:val="000000" w:themeColor="text1"/>
        </w:rPr>
      </w:pPr>
    </w:p>
    <w:p w:rsidR="00417FCC" w:rsidRDefault="00D67423">
      <w:pPr>
        <w:widowControl w:val="0"/>
        <w:shd w:val="clear" w:color="auto" w:fill="FFFFFF" w:themeFill="background1"/>
        <w:ind w:firstLine="709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  Общая сумма бюджетных ассигнований на программы уменьшена </w:t>
      </w:r>
      <w:r>
        <w:rPr>
          <w:b/>
          <w:color w:val="000000" w:themeColor="text1"/>
        </w:rPr>
        <w:t xml:space="preserve">на </w:t>
      </w:r>
      <w:r w:rsidR="00BF3851">
        <w:rPr>
          <w:b/>
          <w:color w:val="000000" w:themeColor="text1"/>
        </w:rPr>
        <w:t>10</w:t>
      </w:r>
      <w:r w:rsidR="00B4769B">
        <w:rPr>
          <w:b/>
          <w:color w:val="000000" w:themeColor="text1"/>
        </w:rPr>
        <w:t> 906,</w:t>
      </w:r>
      <w:r>
        <w:rPr>
          <w:b/>
          <w:color w:val="000000" w:themeColor="text1"/>
        </w:rPr>
        <w:t xml:space="preserve">  тыс. рублей</w:t>
      </w:r>
      <w:r>
        <w:rPr>
          <w:color w:val="000000" w:themeColor="text1"/>
        </w:rPr>
        <w:t xml:space="preserve"> и составила </w:t>
      </w:r>
      <w:r w:rsidR="00BF3851" w:rsidRPr="00BF3851">
        <w:rPr>
          <w:b/>
          <w:color w:val="000000" w:themeColor="text1"/>
        </w:rPr>
        <w:t>672</w:t>
      </w:r>
      <w:r w:rsidR="00E2697E">
        <w:rPr>
          <w:b/>
          <w:color w:val="000000" w:themeColor="text1"/>
        </w:rPr>
        <w:t> 292,</w:t>
      </w:r>
      <w:r w:rsidR="00B4769B">
        <w:rPr>
          <w:b/>
          <w:color w:val="000000" w:themeColor="text1"/>
        </w:rPr>
        <w:t>2</w:t>
      </w:r>
      <w:r>
        <w:rPr>
          <w:b/>
          <w:color w:val="000000" w:themeColor="text1"/>
        </w:rPr>
        <w:t xml:space="preserve"> тыс. рублей.</w:t>
      </w:r>
    </w:p>
    <w:p w:rsidR="00417FCC" w:rsidRDefault="00417FCC">
      <w:pPr>
        <w:widowControl w:val="0"/>
        <w:ind w:firstLine="709"/>
        <w:jc w:val="both"/>
        <w:rPr>
          <w:b/>
          <w:color w:val="000000" w:themeColor="text1"/>
        </w:rPr>
      </w:pPr>
    </w:p>
    <w:p w:rsidR="00972B01" w:rsidRPr="008764AB" w:rsidRDefault="00972B01" w:rsidP="00972B01">
      <w:pPr>
        <w:ind w:firstLine="851"/>
        <w:jc w:val="center"/>
        <w:rPr>
          <w:b/>
          <w:bCs/>
        </w:rPr>
      </w:pPr>
      <w:r w:rsidRPr="008764AB">
        <w:rPr>
          <w:b/>
          <w:bCs/>
        </w:rPr>
        <w:lastRenderedPageBreak/>
        <w:t>Приложение 11 «Распределение иных межбюджетных трансфертов бюджетам сельских поселений из бюджета района на 2025 год»</w:t>
      </w:r>
    </w:p>
    <w:p w:rsidR="00972B01" w:rsidRPr="008764AB" w:rsidRDefault="00972B01" w:rsidP="00972B01">
      <w:pPr>
        <w:ind w:firstLine="851"/>
        <w:jc w:val="both"/>
        <w:rPr>
          <w:b/>
          <w:bCs/>
        </w:rPr>
      </w:pPr>
    </w:p>
    <w:p w:rsidR="00972B01" w:rsidRPr="008764AB" w:rsidRDefault="00972B01" w:rsidP="00972B01">
      <w:pPr>
        <w:ind w:firstLine="709"/>
        <w:jc w:val="both"/>
      </w:pPr>
      <w:r w:rsidRPr="008764AB">
        <w:t xml:space="preserve">Общая сумма бюджетных ассигнований </w:t>
      </w:r>
      <w:r>
        <w:t>увеличена</w:t>
      </w:r>
      <w:r w:rsidRPr="008764AB">
        <w:t xml:space="preserve"> </w:t>
      </w:r>
      <w:r w:rsidRPr="008764AB">
        <w:rPr>
          <w:b/>
        </w:rPr>
        <w:t xml:space="preserve">на </w:t>
      </w:r>
      <w:r w:rsidR="00E2697E">
        <w:rPr>
          <w:b/>
        </w:rPr>
        <w:t>3 228,6</w:t>
      </w:r>
      <w:r w:rsidRPr="008764AB">
        <w:rPr>
          <w:b/>
        </w:rPr>
        <w:t xml:space="preserve"> тыс. рублей</w:t>
      </w:r>
      <w:r w:rsidRPr="008764AB">
        <w:t xml:space="preserve"> и составила </w:t>
      </w:r>
      <w:r w:rsidR="00E2697E" w:rsidRPr="00E2697E">
        <w:rPr>
          <w:b/>
        </w:rPr>
        <w:t>115 486,7</w:t>
      </w:r>
      <w:r w:rsidR="00E2697E">
        <w:t xml:space="preserve"> </w:t>
      </w:r>
      <w:r w:rsidRPr="008764AB">
        <w:rPr>
          <w:b/>
        </w:rPr>
        <w:t>тыс. рублей</w:t>
      </w:r>
      <w:r w:rsidRPr="008764AB">
        <w:t xml:space="preserve">, в том числе: </w:t>
      </w:r>
    </w:p>
    <w:p w:rsidR="00972B01" w:rsidRPr="008764AB" w:rsidRDefault="00972B01" w:rsidP="00972B01">
      <w:pPr>
        <w:jc w:val="right"/>
        <w:rPr>
          <w:sz w:val="20"/>
          <w:szCs w:val="20"/>
        </w:rPr>
      </w:pPr>
      <w:r w:rsidRPr="008764AB">
        <w:rPr>
          <w:sz w:val="20"/>
          <w:szCs w:val="20"/>
        </w:rPr>
        <w:t>Таблица 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972B01" w:rsidRPr="008764AB" w:rsidTr="00972B01">
        <w:trPr>
          <w:trHeight w:val="515"/>
        </w:trPr>
        <w:tc>
          <w:tcPr>
            <w:tcW w:w="8330" w:type="dxa"/>
            <w:vAlign w:val="center"/>
          </w:tcPr>
          <w:p w:rsidR="00972B01" w:rsidRPr="008764AB" w:rsidRDefault="00972B01" w:rsidP="00972B01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972B01" w:rsidRPr="008764AB" w:rsidRDefault="00972B01" w:rsidP="00972B01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Сумма            (тыс. рублей)</w:t>
            </w:r>
          </w:p>
        </w:tc>
      </w:tr>
      <w:tr w:rsidR="00972B01" w:rsidRPr="008764AB" w:rsidTr="00972B01">
        <w:trPr>
          <w:trHeight w:val="611"/>
        </w:trPr>
        <w:tc>
          <w:tcPr>
            <w:tcW w:w="8330" w:type="dxa"/>
            <w:vAlign w:val="center"/>
          </w:tcPr>
          <w:p w:rsidR="00972B01" w:rsidRPr="003B2DB4" w:rsidRDefault="00972B01" w:rsidP="00972B01">
            <w:pPr>
              <w:rPr>
                <w:b/>
                <w:sz w:val="20"/>
                <w:szCs w:val="20"/>
              </w:rPr>
            </w:pPr>
            <w:r w:rsidRPr="003B2DB4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972B01" w:rsidRPr="003B2DB4" w:rsidRDefault="00E2697E" w:rsidP="00E269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+4 290,0</w:t>
            </w:r>
          </w:p>
        </w:tc>
      </w:tr>
      <w:tr w:rsidR="00E2697E" w:rsidRPr="00822A58" w:rsidTr="00972B01">
        <w:trPr>
          <w:trHeight w:val="441"/>
        </w:trPr>
        <w:tc>
          <w:tcPr>
            <w:tcW w:w="8330" w:type="dxa"/>
            <w:vAlign w:val="center"/>
          </w:tcPr>
          <w:p w:rsidR="00E2697E" w:rsidRDefault="00E2697E" w:rsidP="00972B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3B2DB4">
              <w:rPr>
                <w:sz w:val="20"/>
                <w:szCs w:val="20"/>
              </w:rPr>
              <w:t xml:space="preserve">- </w:t>
            </w:r>
            <w:r w:rsidRPr="00E2697E">
              <w:rPr>
                <w:sz w:val="20"/>
                <w:szCs w:val="20"/>
              </w:rPr>
              <w:t xml:space="preserve">Улу-Юльское сельское поселение Первомайского </w:t>
            </w:r>
            <w:proofErr w:type="gramStart"/>
            <w:r w:rsidRPr="00E2697E">
              <w:rPr>
                <w:sz w:val="20"/>
                <w:szCs w:val="20"/>
              </w:rPr>
              <w:t>муниципального</w:t>
            </w:r>
            <w:proofErr w:type="gramEnd"/>
            <w:r w:rsidRPr="00E2697E">
              <w:rPr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418" w:type="dxa"/>
            <w:vAlign w:val="center"/>
          </w:tcPr>
          <w:p w:rsidR="00E2697E" w:rsidRDefault="00E2697E" w:rsidP="00972B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+4 290,0</w:t>
            </w:r>
          </w:p>
        </w:tc>
      </w:tr>
      <w:tr w:rsidR="00E2697E" w:rsidRPr="00E2697E" w:rsidTr="00972B01">
        <w:trPr>
          <w:trHeight w:val="441"/>
        </w:trPr>
        <w:tc>
          <w:tcPr>
            <w:tcW w:w="8330" w:type="dxa"/>
            <w:vAlign w:val="center"/>
          </w:tcPr>
          <w:p w:rsidR="00E2697E" w:rsidRPr="00E2697E" w:rsidRDefault="00E2697E" w:rsidP="00972B01">
            <w:pPr>
              <w:rPr>
                <w:b/>
                <w:sz w:val="20"/>
                <w:szCs w:val="20"/>
              </w:rPr>
            </w:pPr>
            <w:r w:rsidRPr="00E2697E">
              <w:rPr>
                <w:b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18" w:type="dxa"/>
            <w:vAlign w:val="center"/>
          </w:tcPr>
          <w:p w:rsidR="00E2697E" w:rsidRPr="00E2697E" w:rsidRDefault="00E2697E" w:rsidP="00972B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-1 060,0</w:t>
            </w:r>
          </w:p>
        </w:tc>
      </w:tr>
      <w:tr w:rsidR="00E2697E" w:rsidRPr="00822A58" w:rsidTr="00972B01">
        <w:trPr>
          <w:trHeight w:val="441"/>
        </w:trPr>
        <w:tc>
          <w:tcPr>
            <w:tcW w:w="8330" w:type="dxa"/>
            <w:vAlign w:val="center"/>
          </w:tcPr>
          <w:p w:rsidR="00E2697E" w:rsidRDefault="00E2697E" w:rsidP="00E26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D2965">
              <w:rPr>
                <w:sz w:val="20"/>
                <w:szCs w:val="20"/>
              </w:rPr>
              <w:t xml:space="preserve">- </w:t>
            </w:r>
            <w:r w:rsidRPr="00E2697E">
              <w:rPr>
                <w:sz w:val="20"/>
                <w:szCs w:val="20"/>
              </w:rPr>
              <w:t xml:space="preserve">Первомайское сельское поселение Первомайского </w:t>
            </w:r>
            <w:proofErr w:type="gramStart"/>
            <w:r w:rsidRPr="00E2697E">
              <w:rPr>
                <w:sz w:val="20"/>
                <w:szCs w:val="20"/>
              </w:rPr>
              <w:t>муниципального</w:t>
            </w:r>
            <w:proofErr w:type="gramEnd"/>
            <w:r w:rsidRPr="00E2697E">
              <w:rPr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418" w:type="dxa"/>
            <w:vAlign w:val="center"/>
          </w:tcPr>
          <w:p w:rsidR="00E2697E" w:rsidRDefault="00E2697E" w:rsidP="00972B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-1 060,0</w:t>
            </w:r>
          </w:p>
        </w:tc>
      </w:tr>
      <w:tr w:rsidR="00E2697E" w:rsidRPr="00E2697E" w:rsidTr="00972B01">
        <w:trPr>
          <w:trHeight w:val="441"/>
        </w:trPr>
        <w:tc>
          <w:tcPr>
            <w:tcW w:w="8330" w:type="dxa"/>
            <w:vAlign w:val="center"/>
          </w:tcPr>
          <w:p w:rsidR="00E2697E" w:rsidRPr="00E2697E" w:rsidRDefault="00E2697E" w:rsidP="00972B01">
            <w:pPr>
              <w:rPr>
                <w:b/>
                <w:sz w:val="20"/>
                <w:szCs w:val="20"/>
              </w:rPr>
            </w:pPr>
            <w:r w:rsidRPr="00E2697E">
              <w:rPr>
                <w:b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18" w:type="dxa"/>
            <w:vAlign w:val="center"/>
          </w:tcPr>
          <w:p w:rsidR="00E2697E" w:rsidRPr="00E2697E" w:rsidRDefault="00E2697E" w:rsidP="00972B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-1,2</w:t>
            </w:r>
          </w:p>
        </w:tc>
      </w:tr>
      <w:tr w:rsidR="00972B01" w:rsidRPr="00822A58" w:rsidTr="00972B01">
        <w:trPr>
          <w:trHeight w:val="441"/>
        </w:trPr>
        <w:tc>
          <w:tcPr>
            <w:tcW w:w="8330" w:type="dxa"/>
            <w:vAlign w:val="center"/>
          </w:tcPr>
          <w:p w:rsidR="00972B01" w:rsidRPr="000D2965" w:rsidRDefault="00972B01" w:rsidP="00B70CD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D2965">
              <w:rPr>
                <w:sz w:val="20"/>
                <w:szCs w:val="20"/>
              </w:rPr>
              <w:t xml:space="preserve">- </w:t>
            </w:r>
            <w:r w:rsidR="00B70CDA" w:rsidRPr="00B70CDA">
              <w:rPr>
                <w:sz w:val="20"/>
                <w:szCs w:val="20"/>
              </w:rPr>
              <w:t xml:space="preserve">Куяновское сельское поселение Первомайского </w:t>
            </w:r>
            <w:proofErr w:type="gramStart"/>
            <w:r w:rsidR="00B70CDA" w:rsidRPr="00B70CDA">
              <w:rPr>
                <w:sz w:val="20"/>
                <w:szCs w:val="20"/>
              </w:rPr>
              <w:t>муниципального</w:t>
            </w:r>
            <w:proofErr w:type="gramEnd"/>
            <w:r w:rsidR="00B70CDA" w:rsidRPr="00B70CDA">
              <w:rPr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418" w:type="dxa"/>
            <w:vAlign w:val="center"/>
          </w:tcPr>
          <w:p w:rsidR="00972B01" w:rsidRDefault="00B70CDA" w:rsidP="00972B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-5,8</w:t>
            </w:r>
          </w:p>
        </w:tc>
      </w:tr>
      <w:tr w:rsidR="00972B01" w:rsidRPr="008764AB" w:rsidTr="00972B01">
        <w:trPr>
          <w:trHeight w:val="274"/>
        </w:trPr>
        <w:tc>
          <w:tcPr>
            <w:tcW w:w="8330" w:type="dxa"/>
            <w:vAlign w:val="center"/>
          </w:tcPr>
          <w:p w:rsidR="00972B01" w:rsidRPr="003B2DB4" w:rsidRDefault="00972B01" w:rsidP="00972B0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3B2DB4">
              <w:rPr>
                <w:sz w:val="20"/>
                <w:szCs w:val="20"/>
              </w:rPr>
              <w:t xml:space="preserve">- </w:t>
            </w:r>
            <w:r w:rsidR="00B70CDA" w:rsidRPr="00B70CDA">
              <w:rPr>
                <w:sz w:val="20"/>
                <w:szCs w:val="20"/>
              </w:rPr>
              <w:t xml:space="preserve">Первомайское сельское поселение Первомайского </w:t>
            </w:r>
            <w:proofErr w:type="gramStart"/>
            <w:r w:rsidR="00B70CDA" w:rsidRPr="00B70CDA">
              <w:rPr>
                <w:sz w:val="20"/>
                <w:szCs w:val="20"/>
              </w:rPr>
              <w:t>муниципального</w:t>
            </w:r>
            <w:proofErr w:type="gramEnd"/>
            <w:r w:rsidR="00B70CDA" w:rsidRPr="00B70CDA">
              <w:rPr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418" w:type="dxa"/>
            <w:vAlign w:val="center"/>
          </w:tcPr>
          <w:p w:rsidR="00972B01" w:rsidRPr="003B2DB4" w:rsidRDefault="00B70CDA" w:rsidP="00972B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+800,1</w:t>
            </w:r>
          </w:p>
        </w:tc>
      </w:tr>
      <w:tr w:rsidR="00972B01" w:rsidRPr="008764AB" w:rsidTr="00972B01">
        <w:trPr>
          <w:trHeight w:val="441"/>
        </w:trPr>
        <w:tc>
          <w:tcPr>
            <w:tcW w:w="8330" w:type="dxa"/>
            <w:vAlign w:val="center"/>
          </w:tcPr>
          <w:p w:rsidR="00972B01" w:rsidRPr="003B2DB4" w:rsidRDefault="00972B01" w:rsidP="00972B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70CDA">
              <w:rPr>
                <w:sz w:val="20"/>
                <w:szCs w:val="20"/>
              </w:rPr>
              <w:t xml:space="preserve">     </w:t>
            </w:r>
            <w:r w:rsidR="00B70CDA" w:rsidRPr="003B2DB4">
              <w:rPr>
                <w:sz w:val="20"/>
                <w:szCs w:val="20"/>
              </w:rPr>
              <w:t xml:space="preserve">- </w:t>
            </w:r>
            <w:r w:rsidR="00B70CDA" w:rsidRPr="00E2697E">
              <w:rPr>
                <w:sz w:val="20"/>
                <w:szCs w:val="20"/>
              </w:rPr>
              <w:t xml:space="preserve">Улу-Юльское сельское поселение Первомайского </w:t>
            </w:r>
            <w:proofErr w:type="gramStart"/>
            <w:r w:rsidR="00B70CDA" w:rsidRPr="00E2697E">
              <w:rPr>
                <w:sz w:val="20"/>
                <w:szCs w:val="20"/>
              </w:rPr>
              <w:t>муниципального</w:t>
            </w:r>
            <w:proofErr w:type="gramEnd"/>
            <w:r w:rsidR="00B70CDA" w:rsidRPr="00E2697E">
              <w:rPr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418" w:type="dxa"/>
            <w:vAlign w:val="center"/>
          </w:tcPr>
          <w:p w:rsidR="00972B01" w:rsidRPr="003B2DB4" w:rsidRDefault="00B70CDA" w:rsidP="00B70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-795,5</w:t>
            </w:r>
          </w:p>
        </w:tc>
      </w:tr>
    </w:tbl>
    <w:p w:rsidR="00972B01" w:rsidRDefault="00972B01" w:rsidP="00972B01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972B01" w:rsidRDefault="003C02DC" w:rsidP="003C02DC">
      <w:pPr>
        <w:widowControl w:val="0"/>
        <w:ind w:firstLine="709"/>
        <w:jc w:val="center"/>
        <w:rPr>
          <w:b/>
          <w:bCs/>
          <w:color w:val="000000"/>
        </w:rPr>
      </w:pPr>
      <w:r w:rsidRPr="008764AB">
        <w:rPr>
          <w:b/>
          <w:bCs/>
        </w:rPr>
        <w:t>Приложение 1</w:t>
      </w:r>
      <w:r>
        <w:rPr>
          <w:b/>
          <w:bCs/>
        </w:rPr>
        <w:t>4 «</w:t>
      </w:r>
      <w:r>
        <w:rPr>
          <w:b/>
          <w:bCs/>
          <w:color w:val="000000"/>
        </w:rPr>
        <w:t>Распределение субвенций бюджетам сельских поселений из  районного бюджета  на 2025 год»</w:t>
      </w:r>
    </w:p>
    <w:p w:rsidR="003C02DC" w:rsidRDefault="003C02DC" w:rsidP="003C02DC">
      <w:pPr>
        <w:widowControl w:val="0"/>
        <w:ind w:firstLine="709"/>
        <w:jc w:val="center"/>
        <w:rPr>
          <w:b/>
          <w:color w:val="000000" w:themeColor="text1"/>
        </w:rPr>
      </w:pPr>
    </w:p>
    <w:p w:rsidR="003C02DC" w:rsidRDefault="003C02DC" w:rsidP="003C02DC">
      <w:pPr>
        <w:ind w:firstLine="709"/>
        <w:jc w:val="both"/>
      </w:pPr>
      <w:r w:rsidRPr="008764AB">
        <w:t xml:space="preserve">Общая сумма бюджетных ассигнований </w:t>
      </w:r>
      <w:r>
        <w:t>увеличена</w:t>
      </w:r>
      <w:r w:rsidRPr="008764AB">
        <w:t xml:space="preserve"> </w:t>
      </w:r>
      <w:r w:rsidRPr="008764AB">
        <w:rPr>
          <w:b/>
        </w:rPr>
        <w:t xml:space="preserve">на </w:t>
      </w:r>
      <w:r>
        <w:rPr>
          <w:b/>
        </w:rPr>
        <w:t xml:space="preserve">10 701,2 </w:t>
      </w:r>
      <w:r w:rsidRPr="008764AB">
        <w:rPr>
          <w:b/>
        </w:rPr>
        <w:t>тыс. рублей</w:t>
      </w:r>
      <w:r w:rsidRPr="008764AB">
        <w:t xml:space="preserve"> и составила </w:t>
      </w:r>
      <w:r>
        <w:rPr>
          <w:b/>
        </w:rPr>
        <w:t xml:space="preserve">19 353,3 </w:t>
      </w:r>
      <w:r>
        <w:t xml:space="preserve"> </w:t>
      </w:r>
      <w:r w:rsidRPr="008764AB">
        <w:rPr>
          <w:b/>
        </w:rPr>
        <w:t>тыс. рублей</w:t>
      </w:r>
      <w:r w:rsidRPr="008764AB">
        <w:t xml:space="preserve">, в том числе: </w:t>
      </w:r>
    </w:p>
    <w:p w:rsidR="003C02DC" w:rsidRPr="008764AB" w:rsidRDefault="003C02DC" w:rsidP="003C02DC">
      <w:pPr>
        <w:ind w:firstLine="709"/>
        <w:jc w:val="both"/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3C02DC" w:rsidRPr="008764AB" w:rsidTr="003C02DC">
        <w:trPr>
          <w:trHeight w:val="515"/>
        </w:trPr>
        <w:tc>
          <w:tcPr>
            <w:tcW w:w="8330" w:type="dxa"/>
            <w:vAlign w:val="center"/>
          </w:tcPr>
          <w:p w:rsidR="003C02DC" w:rsidRPr="008764AB" w:rsidRDefault="003C02DC" w:rsidP="003C02DC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3C02DC" w:rsidRPr="008764AB" w:rsidRDefault="003C02DC" w:rsidP="003C02DC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C02DC" w:rsidRPr="003B2DB4" w:rsidTr="003C02DC">
        <w:trPr>
          <w:trHeight w:val="611"/>
        </w:trPr>
        <w:tc>
          <w:tcPr>
            <w:tcW w:w="8330" w:type="dxa"/>
            <w:vAlign w:val="center"/>
          </w:tcPr>
          <w:p w:rsidR="003C02DC" w:rsidRPr="003B2DB4" w:rsidRDefault="003C02DC" w:rsidP="003C02DC">
            <w:pPr>
              <w:rPr>
                <w:b/>
                <w:sz w:val="20"/>
                <w:szCs w:val="20"/>
              </w:rPr>
            </w:pPr>
            <w:r w:rsidRPr="00F54E81">
              <w:rPr>
                <w:b/>
                <w:bCs/>
                <w:color w:val="000000"/>
                <w:sz w:val="18"/>
                <w:szCs w:val="18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F54E81">
              <w:rPr>
                <w:b/>
                <w:bCs/>
                <w:color w:val="000000"/>
                <w:sz w:val="18"/>
                <w:szCs w:val="18"/>
              </w:rPr>
              <w:t>погашения</w:t>
            </w:r>
            <w:proofErr w:type="gramEnd"/>
            <w:r w:rsidRPr="00F54E81">
              <w:rPr>
                <w:b/>
                <w:bCs/>
                <w:color w:val="000000"/>
                <w:sz w:val="18"/>
                <w:szCs w:val="18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418" w:type="dxa"/>
            <w:vAlign w:val="center"/>
          </w:tcPr>
          <w:p w:rsidR="003C02DC" w:rsidRPr="003B2DB4" w:rsidRDefault="003C02DC" w:rsidP="003C02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+8 443,0</w:t>
            </w:r>
          </w:p>
        </w:tc>
      </w:tr>
      <w:tr w:rsidR="003C02DC" w:rsidTr="003C02DC">
        <w:trPr>
          <w:trHeight w:val="441"/>
        </w:trPr>
        <w:tc>
          <w:tcPr>
            <w:tcW w:w="8330" w:type="dxa"/>
            <w:vAlign w:val="center"/>
          </w:tcPr>
          <w:p w:rsidR="003C02DC" w:rsidRDefault="00D23407" w:rsidP="003C02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3B2DB4">
              <w:rPr>
                <w:sz w:val="20"/>
                <w:szCs w:val="20"/>
              </w:rPr>
              <w:t xml:space="preserve">- </w:t>
            </w:r>
            <w:r w:rsidRPr="00B70CDA">
              <w:rPr>
                <w:sz w:val="20"/>
                <w:szCs w:val="20"/>
              </w:rPr>
              <w:t xml:space="preserve">Первомайское сельское поселение Первомайского </w:t>
            </w:r>
            <w:proofErr w:type="gramStart"/>
            <w:r w:rsidRPr="00B70CDA">
              <w:rPr>
                <w:sz w:val="20"/>
                <w:szCs w:val="20"/>
              </w:rPr>
              <w:t>муниципального</w:t>
            </w:r>
            <w:proofErr w:type="gramEnd"/>
            <w:r w:rsidRPr="00B70CDA">
              <w:rPr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418" w:type="dxa"/>
            <w:vAlign w:val="center"/>
          </w:tcPr>
          <w:p w:rsidR="003C02DC" w:rsidRDefault="00D23407" w:rsidP="003C0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+8 443,0</w:t>
            </w:r>
          </w:p>
        </w:tc>
      </w:tr>
      <w:tr w:rsidR="003C02DC" w:rsidRPr="00E2697E" w:rsidTr="003C02DC">
        <w:trPr>
          <w:trHeight w:val="441"/>
        </w:trPr>
        <w:tc>
          <w:tcPr>
            <w:tcW w:w="8330" w:type="dxa"/>
            <w:vAlign w:val="center"/>
          </w:tcPr>
          <w:p w:rsidR="003C02DC" w:rsidRPr="00E2697E" w:rsidRDefault="00D23407" w:rsidP="003C02DC">
            <w:pPr>
              <w:rPr>
                <w:b/>
                <w:sz w:val="20"/>
                <w:szCs w:val="20"/>
              </w:rPr>
            </w:pPr>
            <w:r w:rsidRPr="00F54E81">
              <w:rPr>
                <w:b/>
                <w:bCs/>
                <w:color w:val="000000"/>
                <w:sz w:val="18"/>
                <w:szCs w:val="18"/>
              </w:rPr>
              <w:t>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</w:t>
            </w:r>
          </w:p>
        </w:tc>
        <w:tc>
          <w:tcPr>
            <w:tcW w:w="1418" w:type="dxa"/>
            <w:vAlign w:val="center"/>
          </w:tcPr>
          <w:p w:rsidR="003C02DC" w:rsidRPr="00E2697E" w:rsidRDefault="00D23407" w:rsidP="003C02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+2 241,0</w:t>
            </w:r>
          </w:p>
        </w:tc>
      </w:tr>
      <w:tr w:rsidR="003C02DC" w:rsidRPr="003B2DB4" w:rsidTr="003C02DC">
        <w:trPr>
          <w:trHeight w:val="274"/>
        </w:trPr>
        <w:tc>
          <w:tcPr>
            <w:tcW w:w="8330" w:type="dxa"/>
            <w:vAlign w:val="center"/>
          </w:tcPr>
          <w:p w:rsidR="003C02DC" w:rsidRPr="003B2DB4" w:rsidRDefault="003C02DC" w:rsidP="003C02D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3B2DB4">
              <w:rPr>
                <w:sz w:val="20"/>
                <w:szCs w:val="20"/>
              </w:rPr>
              <w:t xml:space="preserve">- </w:t>
            </w:r>
            <w:r w:rsidRPr="00B70CDA">
              <w:rPr>
                <w:sz w:val="20"/>
                <w:szCs w:val="20"/>
              </w:rPr>
              <w:t xml:space="preserve">Первомайское сельское поселение Первомайского </w:t>
            </w:r>
            <w:proofErr w:type="gramStart"/>
            <w:r w:rsidRPr="00B70CDA">
              <w:rPr>
                <w:sz w:val="20"/>
                <w:szCs w:val="20"/>
              </w:rPr>
              <w:t>муниципального</w:t>
            </w:r>
            <w:proofErr w:type="gramEnd"/>
            <w:r w:rsidRPr="00B70CDA">
              <w:rPr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418" w:type="dxa"/>
            <w:vAlign w:val="center"/>
          </w:tcPr>
          <w:p w:rsidR="003C02DC" w:rsidRPr="003B2DB4" w:rsidRDefault="00D23407" w:rsidP="003C0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+2 241,0</w:t>
            </w:r>
          </w:p>
        </w:tc>
      </w:tr>
      <w:tr w:rsidR="00D23407" w:rsidRPr="00D23407" w:rsidTr="003C02DC">
        <w:trPr>
          <w:trHeight w:val="441"/>
        </w:trPr>
        <w:tc>
          <w:tcPr>
            <w:tcW w:w="8330" w:type="dxa"/>
            <w:vAlign w:val="center"/>
          </w:tcPr>
          <w:p w:rsidR="00D23407" w:rsidRPr="00F54E81" w:rsidRDefault="00D23407" w:rsidP="00D2340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54E81">
              <w:rPr>
                <w:b/>
                <w:bCs/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center"/>
          </w:tcPr>
          <w:p w:rsidR="00D23407" w:rsidRPr="00D23407" w:rsidRDefault="00D23407" w:rsidP="003C02DC">
            <w:pPr>
              <w:jc w:val="center"/>
              <w:rPr>
                <w:b/>
                <w:sz w:val="20"/>
                <w:szCs w:val="20"/>
              </w:rPr>
            </w:pPr>
            <w:r w:rsidRPr="00D23407">
              <w:rPr>
                <w:b/>
                <w:sz w:val="20"/>
                <w:szCs w:val="20"/>
              </w:rPr>
              <w:t>+17,2</w:t>
            </w:r>
          </w:p>
        </w:tc>
      </w:tr>
    </w:tbl>
    <w:p w:rsidR="003C02DC" w:rsidRDefault="003C02DC" w:rsidP="003C02DC">
      <w:pPr>
        <w:widowControl w:val="0"/>
        <w:ind w:firstLine="709"/>
        <w:jc w:val="center"/>
        <w:rPr>
          <w:b/>
          <w:color w:val="000000" w:themeColor="text1"/>
        </w:rPr>
      </w:pPr>
    </w:p>
    <w:sectPr w:rsidR="003C02DC" w:rsidSect="00324831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2DC" w:rsidRDefault="003C02DC">
      <w:r>
        <w:separator/>
      </w:r>
    </w:p>
  </w:endnote>
  <w:endnote w:type="continuationSeparator" w:id="0">
    <w:p w:rsidR="003C02DC" w:rsidRDefault="003C0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AstraSerif-Bold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2DC" w:rsidRDefault="003C02DC">
      <w:r>
        <w:separator/>
      </w:r>
    </w:p>
  </w:footnote>
  <w:footnote w:type="continuationSeparator" w:id="0">
    <w:p w:rsidR="003C02DC" w:rsidRDefault="003C02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A3AB2"/>
    <w:multiLevelType w:val="multilevel"/>
    <w:tmpl w:val="1AEA3AB2"/>
    <w:lvl w:ilvl="0">
      <w:start w:val="1"/>
      <w:numFmt w:val="decimal"/>
      <w:pStyle w:val="1"/>
      <w:lvlText w:val="%1."/>
      <w:lvlJc w:val="left"/>
      <w:pPr>
        <w:tabs>
          <w:tab w:val="left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1789"/>
        </w:tabs>
        <w:ind w:left="1789" w:hanging="360"/>
      </w:pPr>
      <w:rPr>
        <w:rFonts w:hint="default"/>
      </w:rPr>
    </w:lvl>
    <w:lvl w:ilvl="2">
      <w:start w:val="1"/>
      <w:numFmt w:val="decimal"/>
      <w:lvlRestart w:val="0"/>
      <w:lvlText w:val="%2.1.%3."/>
      <w:lvlJc w:val="left"/>
      <w:pPr>
        <w:tabs>
          <w:tab w:val="left" w:pos="2869"/>
        </w:tabs>
        <w:ind w:left="28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589"/>
        </w:tabs>
        <w:ind w:left="35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4669"/>
        </w:tabs>
        <w:ind w:left="466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5389"/>
        </w:tabs>
        <w:ind w:left="53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6469"/>
        </w:tabs>
        <w:ind w:left="64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7189"/>
        </w:tabs>
        <w:ind w:left="7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8269"/>
        </w:tabs>
        <w:ind w:left="8269" w:hanging="1800"/>
      </w:pPr>
      <w:rPr>
        <w:rFonts w:hint="default"/>
      </w:rPr>
    </w:lvl>
  </w:abstractNum>
  <w:abstractNum w:abstractNumId="1">
    <w:nsid w:val="1CD2504B"/>
    <w:multiLevelType w:val="multilevel"/>
    <w:tmpl w:val="DA162282"/>
    <w:lvl w:ilvl="0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87034B6"/>
    <w:multiLevelType w:val="hybridMultilevel"/>
    <w:tmpl w:val="EE283C9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5B5"/>
    <w:rsid w:val="00001021"/>
    <w:rsid w:val="00002AE1"/>
    <w:rsid w:val="000056DB"/>
    <w:rsid w:val="000117C1"/>
    <w:rsid w:val="00012B2A"/>
    <w:rsid w:val="00013636"/>
    <w:rsid w:val="00014EBE"/>
    <w:rsid w:val="000162BF"/>
    <w:rsid w:val="00022010"/>
    <w:rsid w:val="00025890"/>
    <w:rsid w:val="00025F9D"/>
    <w:rsid w:val="00027DA1"/>
    <w:rsid w:val="00032DB5"/>
    <w:rsid w:val="00033577"/>
    <w:rsid w:val="000371FE"/>
    <w:rsid w:val="00037297"/>
    <w:rsid w:val="00040FCF"/>
    <w:rsid w:val="00042EF5"/>
    <w:rsid w:val="0004377C"/>
    <w:rsid w:val="0004407B"/>
    <w:rsid w:val="000455B5"/>
    <w:rsid w:val="00051020"/>
    <w:rsid w:val="00051471"/>
    <w:rsid w:val="000521FD"/>
    <w:rsid w:val="000531B8"/>
    <w:rsid w:val="0005331A"/>
    <w:rsid w:val="00054967"/>
    <w:rsid w:val="00054B4B"/>
    <w:rsid w:val="00056790"/>
    <w:rsid w:val="00056A97"/>
    <w:rsid w:val="000576ED"/>
    <w:rsid w:val="00057A71"/>
    <w:rsid w:val="00057D99"/>
    <w:rsid w:val="00060EF7"/>
    <w:rsid w:val="00061710"/>
    <w:rsid w:val="00061ED8"/>
    <w:rsid w:val="0006270A"/>
    <w:rsid w:val="0006295F"/>
    <w:rsid w:val="0007132C"/>
    <w:rsid w:val="0007212A"/>
    <w:rsid w:val="00072909"/>
    <w:rsid w:val="0007313D"/>
    <w:rsid w:val="0007355D"/>
    <w:rsid w:val="00080347"/>
    <w:rsid w:val="0008143B"/>
    <w:rsid w:val="000820F7"/>
    <w:rsid w:val="00082E05"/>
    <w:rsid w:val="00084F78"/>
    <w:rsid w:val="00085BFE"/>
    <w:rsid w:val="000864BC"/>
    <w:rsid w:val="00087A56"/>
    <w:rsid w:val="00087D90"/>
    <w:rsid w:val="000906DC"/>
    <w:rsid w:val="00090B76"/>
    <w:rsid w:val="000928DB"/>
    <w:rsid w:val="000968F8"/>
    <w:rsid w:val="000A0861"/>
    <w:rsid w:val="000A0F26"/>
    <w:rsid w:val="000A1DB5"/>
    <w:rsid w:val="000A1FED"/>
    <w:rsid w:val="000A27E1"/>
    <w:rsid w:val="000A3DF1"/>
    <w:rsid w:val="000A5E9E"/>
    <w:rsid w:val="000A615A"/>
    <w:rsid w:val="000B202A"/>
    <w:rsid w:val="000B493F"/>
    <w:rsid w:val="000B6D43"/>
    <w:rsid w:val="000B751A"/>
    <w:rsid w:val="000B7E12"/>
    <w:rsid w:val="000C102E"/>
    <w:rsid w:val="000C190C"/>
    <w:rsid w:val="000C1E72"/>
    <w:rsid w:val="000C63CD"/>
    <w:rsid w:val="000C6D32"/>
    <w:rsid w:val="000D2665"/>
    <w:rsid w:val="000D2965"/>
    <w:rsid w:val="000D340E"/>
    <w:rsid w:val="000D37F9"/>
    <w:rsid w:val="000D401F"/>
    <w:rsid w:val="000D506C"/>
    <w:rsid w:val="000D549A"/>
    <w:rsid w:val="000D5B78"/>
    <w:rsid w:val="000D5E93"/>
    <w:rsid w:val="000D79D5"/>
    <w:rsid w:val="000E03A9"/>
    <w:rsid w:val="000E207B"/>
    <w:rsid w:val="000E596A"/>
    <w:rsid w:val="000E67E6"/>
    <w:rsid w:val="000F178E"/>
    <w:rsid w:val="000F1FB8"/>
    <w:rsid w:val="000F3717"/>
    <w:rsid w:val="000F54B1"/>
    <w:rsid w:val="000F6D68"/>
    <w:rsid w:val="00102922"/>
    <w:rsid w:val="00103A24"/>
    <w:rsid w:val="00103D0E"/>
    <w:rsid w:val="00110231"/>
    <w:rsid w:val="00110FDA"/>
    <w:rsid w:val="001111CE"/>
    <w:rsid w:val="0011388A"/>
    <w:rsid w:val="00116EC7"/>
    <w:rsid w:val="00121FF8"/>
    <w:rsid w:val="00122E08"/>
    <w:rsid w:val="00122E17"/>
    <w:rsid w:val="00125E28"/>
    <w:rsid w:val="00126D8A"/>
    <w:rsid w:val="00135B39"/>
    <w:rsid w:val="00136B0B"/>
    <w:rsid w:val="00140D05"/>
    <w:rsid w:val="001411C8"/>
    <w:rsid w:val="001415A6"/>
    <w:rsid w:val="001420AC"/>
    <w:rsid w:val="0014241C"/>
    <w:rsid w:val="001426EA"/>
    <w:rsid w:val="001428A0"/>
    <w:rsid w:val="00142F40"/>
    <w:rsid w:val="00144443"/>
    <w:rsid w:val="0014646E"/>
    <w:rsid w:val="00146767"/>
    <w:rsid w:val="001471B6"/>
    <w:rsid w:val="001474BE"/>
    <w:rsid w:val="00153261"/>
    <w:rsid w:val="0015338E"/>
    <w:rsid w:val="001560C8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4B0B"/>
    <w:rsid w:val="00175553"/>
    <w:rsid w:val="00175B54"/>
    <w:rsid w:val="0017688D"/>
    <w:rsid w:val="001776F1"/>
    <w:rsid w:val="00180123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2735"/>
    <w:rsid w:val="00194561"/>
    <w:rsid w:val="001952B2"/>
    <w:rsid w:val="00195FAC"/>
    <w:rsid w:val="001970D2"/>
    <w:rsid w:val="001A07CE"/>
    <w:rsid w:val="001A127E"/>
    <w:rsid w:val="001A1288"/>
    <w:rsid w:val="001A1B7D"/>
    <w:rsid w:val="001A43A7"/>
    <w:rsid w:val="001B06E0"/>
    <w:rsid w:val="001B13AE"/>
    <w:rsid w:val="001B1D46"/>
    <w:rsid w:val="001B3376"/>
    <w:rsid w:val="001B436E"/>
    <w:rsid w:val="001B6D1F"/>
    <w:rsid w:val="001C16B5"/>
    <w:rsid w:val="001C2920"/>
    <w:rsid w:val="001C77B2"/>
    <w:rsid w:val="001D022D"/>
    <w:rsid w:val="001D090E"/>
    <w:rsid w:val="001D43E4"/>
    <w:rsid w:val="001D4C8F"/>
    <w:rsid w:val="001D5EFD"/>
    <w:rsid w:val="001E38E4"/>
    <w:rsid w:val="001E5006"/>
    <w:rsid w:val="001F1B34"/>
    <w:rsid w:val="001F4D6B"/>
    <w:rsid w:val="001F5942"/>
    <w:rsid w:val="0020103F"/>
    <w:rsid w:val="00201568"/>
    <w:rsid w:val="00205FFB"/>
    <w:rsid w:val="00207454"/>
    <w:rsid w:val="002110AF"/>
    <w:rsid w:val="002111A6"/>
    <w:rsid w:val="002114CC"/>
    <w:rsid w:val="0021353C"/>
    <w:rsid w:val="00220863"/>
    <w:rsid w:val="002219FA"/>
    <w:rsid w:val="00223DE1"/>
    <w:rsid w:val="002242A7"/>
    <w:rsid w:val="00224993"/>
    <w:rsid w:val="00225355"/>
    <w:rsid w:val="00227FA4"/>
    <w:rsid w:val="00231399"/>
    <w:rsid w:val="002350DA"/>
    <w:rsid w:val="00237167"/>
    <w:rsid w:val="00240C0E"/>
    <w:rsid w:val="00241FD3"/>
    <w:rsid w:val="00242138"/>
    <w:rsid w:val="002447C1"/>
    <w:rsid w:val="00244A49"/>
    <w:rsid w:val="002452B1"/>
    <w:rsid w:val="00246EEE"/>
    <w:rsid w:val="00247CA4"/>
    <w:rsid w:val="00250689"/>
    <w:rsid w:val="002520B2"/>
    <w:rsid w:val="002523A8"/>
    <w:rsid w:val="00253A7E"/>
    <w:rsid w:val="00253F09"/>
    <w:rsid w:val="002554D4"/>
    <w:rsid w:val="00255761"/>
    <w:rsid w:val="00255C5C"/>
    <w:rsid w:val="00260E20"/>
    <w:rsid w:val="0026153E"/>
    <w:rsid w:val="00262772"/>
    <w:rsid w:val="00262D9E"/>
    <w:rsid w:val="0026385F"/>
    <w:rsid w:val="00264C4D"/>
    <w:rsid w:val="00267962"/>
    <w:rsid w:val="00272A57"/>
    <w:rsid w:val="00272D8E"/>
    <w:rsid w:val="00276447"/>
    <w:rsid w:val="0028057C"/>
    <w:rsid w:val="00280FA9"/>
    <w:rsid w:val="00281208"/>
    <w:rsid w:val="002818FE"/>
    <w:rsid w:val="00281E8A"/>
    <w:rsid w:val="00282396"/>
    <w:rsid w:val="00283EDD"/>
    <w:rsid w:val="002868D5"/>
    <w:rsid w:val="00286CD0"/>
    <w:rsid w:val="00290B45"/>
    <w:rsid w:val="002914C6"/>
    <w:rsid w:val="00292140"/>
    <w:rsid w:val="0029216E"/>
    <w:rsid w:val="00292232"/>
    <w:rsid w:val="00294908"/>
    <w:rsid w:val="00294F55"/>
    <w:rsid w:val="002966D8"/>
    <w:rsid w:val="00296C3E"/>
    <w:rsid w:val="0029731D"/>
    <w:rsid w:val="002A2FB6"/>
    <w:rsid w:val="002A3ECA"/>
    <w:rsid w:val="002A51FB"/>
    <w:rsid w:val="002A5281"/>
    <w:rsid w:val="002A6137"/>
    <w:rsid w:val="002A61DD"/>
    <w:rsid w:val="002A660D"/>
    <w:rsid w:val="002B1FF1"/>
    <w:rsid w:val="002B313D"/>
    <w:rsid w:val="002B4D5C"/>
    <w:rsid w:val="002B58E3"/>
    <w:rsid w:val="002C04C1"/>
    <w:rsid w:val="002C67AE"/>
    <w:rsid w:val="002D052F"/>
    <w:rsid w:val="002D1003"/>
    <w:rsid w:val="002D1F45"/>
    <w:rsid w:val="002D1FC5"/>
    <w:rsid w:val="002D2001"/>
    <w:rsid w:val="002D3915"/>
    <w:rsid w:val="002D5BC9"/>
    <w:rsid w:val="002D616E"/>
    <w:rsid w:val="002D627C"/>
    <w:rsid w:val="002E27F0"/>
    <w:rsid w:val="002E31C2"/>
    <w:rsid w:val="002E4E19"/>
    <w:rsid w:val="002E4F3D"/>
    <w:rsid w:val="002F00E2"/>
    <w:rsid w:val="002F52A4"/>
    <w:rsid w:val="002F5E8D"/>
    <w:rsid w:val="00302303"/>
    <w:rsid w:val="00302660"/>
    <w:rsid w:val="00305382"/>
    <w:rsid w:val="003061CB"/>
    <w:rsid w:val="003061DD"/>
    <w:rsid w:val="00307720"/>
    <w:rsid w:val="00307F9F"/>
    <w:rsid w:val="00313625"/>
    <w:rsid w:val="00313841"/>
    <w:rsid w:val="00313B2D"/>
    <w:rsid w:val="00313B7B"/>
    <w:rsid w:val="00313DF3"/>
    <w:rsid w:val="003141AE"/>
    <w:rsid w:val="00315710"/>
    <w:rsid w:val="0031578B"/>
    <w:rsid w:val="00315DB6"/>
    <w:rsid w:val="00315FD8"/>
    <w:rsid w:val="00316193"/>
    <w:rsid w:val="00316B3B"/>
    <w:rsid w:val="00320DC3"/>
    <w:rsid w:val="00321CB1"/>
    <w:rsid w:val="00322A60"/>
    <w:rsid w:val="00323659"/>
    <w:rsid w:val="0032398E"/>
    <w:rsid w:val="00324831"/>
    <w:rsid w:val="00324F88"/>
    <w:rsid w:val="003262D3"/>
    <w:rsid w:val="00333841"/>
    <w:rsid w:val="00333B07"/>
    <w:rsid w:val="00333FEF"/>
    <w:rsid w:val="00334423"/>
    <w:rsid w:val="00336AD2"/>
    <w:rsid w:val="003372F5"/>
    <w:rsid w:val="003406DA"/>
    <w:rsid w:val="0034133A"/>
    <w:rsid w:val="00344A23"/>
    <w:rsid w:val="00344DC5"/>
    <w:rsid w:val="00344F46"/>
    <w:rsid w:val="00346426"/>
    <w:rsid w:val="00354D57"/>
    <w:rsid w:val="00354DD4"/>
    <w:rsid w:val="0035614C"/>
    <w:rsid w:val="00357069"/>
    <w:rsid w:val="003601A1"/>
    <w:rsid w:val="0036046A"/>
    <w:rsid w:val="00360631"/>
    <w:rsid w:val="00363256"/>
    <w:rsid w:val="00365E59"/>
    <w:rsid w:val="00366984"/>
    <w:rsid w:val="003670B8"/>
    <w:rsid w:val="00367FB6"/>
    <w:rsid w:val="003723A1"/>
    <w:rsid w:val="003733F1"/>
    <w:rsid w:val="00373B15"/>
    <w:rsid w:val="00375F74"/>
    <w:rsid w:val="00376930"/>
    <w:rsid w:val="0038070C"/>
    <w:rsid w:val="003809EF"/>
    <w:rsid w:val="00382ACD"/>
    <w:rsid w:val="00383CC5"/>
    <w:rsid w:val="00383CF0"/>
    <w:rsid w:val="003864E4"/>
    <w:rsid w:val="00393ACB"/>
    <w:rsid w:val="00394926"/>
    <w:rsid w:val="00394F1D"/>
    <w:rsid w:val="00396205"/>
    <w:rsid w:val="003965DD"/>
    <w:rsid w:val="00397045"/>
    <w:rsid w:val="003A3FB9"/>
    <w:rsid w:val="003A4172"/>
    <w:rsid w:val="003A7301"/>
    <w:rsid w:val="003B211F"/>
    <w:rsid w:val="003B268E"/>
    <w:rsid w:val="003B2DB4"/>
    <w:rsid w:val="003B311E"/>
    <w:rsid w:val="003B3AB9"/>
    <w:rsid w:val="003B5185"/>
    <w:rsid w:val="003B51C3"/>
    <w:rsid w:val="003C02DC"/>
    <w:rsid w:val="003C15BF"/>
    <w:rsid w:val="003C1C4C"/>
    <w:rsid w:val="003C1E8B"/>
    <w:rsid w:val="003C25AB"/>
    <w:rsid w:val="003C26D2"/>
    <w:rsid w:val="003C3D1C"/>
    <w:rsid w:val="003C452E"/>
    <w:rsid w:val="003D3233"/>
    <w:rsid w:val="003D47E7"/>
    <w:rsid w:val="003D515C"/>
    <w:rsid w:val="003D5289"/>
    <w:rsid w:val="003D7D04"/>
    <w:rsid w:val="003E0F59"/>
    <w:rsid w:val="003E34FF"/>
    <w:rsid w:val="003E541C"/>
    <w:rsid w:val="003E5F1F"/>
    <w:rsid w:val="003E7FFA"/>
    <w:rsid w:val="003F22EE"/>
    <w:rsid w:val="003F2B79"/>
    <w:rsid w:val="003F2F74"/>
    <w:rsid w:val="003F4C4B"/>
    <w:rsid w:val="003F5445"/>
    <w:rsid w:val="003F74F6"/>
    <w:rsid w:val="004004FD"/>
    <w:rsid w:val="00400FE8"/>
    <w:rsid w:val="004019FD"/>
    <w:rsid w:val="0040634C"/>
    <w:rsid w:val="00414641"/>
    <w:rsid w:val="0041601E"/>
    <w:rsid w:val="00416909"/>
    <w:rsid w:val="00417FCC"/>
    <w:rsid w:val="00417FE8"/>
    <w:rsid w:val="00420A56"/>
    <w:rsid w:val="0042142E"/>
    <w:rsid w:val="00421ED8"/>
    <w:rsid w:val="004234F1"/>
    <w:rsid w:val="004253FB"/>
    <w:rsid w:val="00425424"/>
    <w:rsid w:val="00430AFC"/>
    <w:rsid w:val="0043249D"/>
    <w:rsid w:val="00434696"/>
    <w:rsid w:val="0043650B"/>
    <w:rsid w:val="0043650C"/>
    <w:rsid w:val="00437FAA"/>
    <w:rsid w:val="00440193"/>
    <w:rsid w:val="00442F7D"/>
    <w:rsid w:val="0044326D"/>
    <w:rsid w:val="0044339A"/>
    <w:rsid w:val="004446BE"/>
    <w:rsid w:val="0044498F"/>
    <w:rsid w:val="00444C3B"/>
    <w:rsid w:val="0044522E"/>
    <w:rsid w:val="004463AF"/>
    <w:rsid w:val="0045035F"/>
    <w:rsid w:val="004539CA"/>
    <w:rsid w:val="00455437"/>
    <w:rsid w:val="0045581A"/>
    <w:rsid w:val="004559F2"/>
    <w:rsid w:val="0045632B"/>
    <w:rsid w:val="00456551"/>
    <w:rsid w:val="00462C2C"/>
    <w:rsid w:val="00464A5A"/>
    <w:rsid w:val="00464F5A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200"/>
    <w:rsid w:val="00497124"/>
    <w:rsid w:val="00497CF5"/>
    <w:rsid w:val="004A041B"/>
    <w:rsid w:val="004A06BB"/>
    <w:rsid w:val="004A39B2"/>
    <w:rsid w:val="004A4542"/>
    <w:rsid w:val="004B0451"/>
    <w:rsid w:val="004B1B9F"/>
    <w:rsid w:val="004B2CA4"/>
    <w:rsid w:val="004B2E19"/>
    <w:rsid w:val="004B2EF1"/>
    <w:rsid w:val="004B3416"/>
    <w:rsid w:val="004B3B8F"/>
    <w:rsid w:val="004B6148"/>
    <w:rsid w:val="004C08FC"/>
    <w:rsid w:val="004C1612"/>
    <w:rsid w:val="004C27D6"/>
    <w:rsid w:val="004C29C0"/>
    <w:rsid w:val="004C3436"/>
    <w:rsid w:val="004C3E78"/>
    <w:rsid w:val="004C5D70"/>
    <w:rsid w:val="004C7882"/>
    <w:rsid w:val="004C7958"/>
    <w:rsid w:val="004D1E6E"/>
    <w:rsid w:val="004D35A9"/>
    <w:rsid w:val="004D7B40"/>
    <w:rsid w:val="004E04A3"/>
    <w:rsid w:val="004E21E4"/>
    <w:rsid w:val="004E4625"/>
    <w:rsid w:val="004E6B51"/>
    <w:rsid w:val="004E6DF1"/>
    <w:rsid w:val="004F3169"/>
    <w:rsid w:val="004F3E98"/>
    <w:rsid w:val="004F506A"/>
    <w:rsid w:val="004F5EB1"/>
    <w:rsid w:val="004F6F90"/>
    <w:rsid w:val="004F6FE2"/>
    <w:rsid w:val="004F78FE"/>
    <w:rsid w:val="004F7911"/>
    <w:rsid w:val="00506DA7"/>
    <w:rsid w:val="00506EFB"/>
    <w:rsid w:val="005076FD"/>
    <w:rsid w:val="00510ADC"/>
    <w:rsid w:val="00511029"/>
    <w:rsid w:val="005121BB"/>
    <w:rsid w:val="0051313B"/>
    <w:rsid w:val="00516496"/>
    <w:rsid w:val="00516592"/>
    <w:rsid w:val="00517B45"/>
    <w:rsid w:val="00517C92"/>
    <w:rsid w:val="00522A56"/>
    <w:rsid w:val="00524F5B"/>
    <w:rsid w:val="00525470"/>
    <w:rsid w:val="0052622B"/>
    <w:rsid w:val="00527431"/>
    <w:rsid w:val="00534B0B"/>
    <w:rsid w:val="005353BE"/>
    <w:rsid w:val="00536497"/>
    <w:rsid w:val="0053769D"/>
    <w:rsid w:val="005407F8"/>
    <w:rsid w:val="00541FBE"/>
    <w:rsid w:val="00550A49"/>
    <w:rsid w:val="0055118D"/>
    <w:rsid w:val="00552145"/>
    <w:rsid w:val="00555A35"/>
    <w:rsid w:val="00555ECA"/>
    <w:rsid w:val="00557AC6"/>
    <w:rsid w:val="00560435"/>
    <w:rsid w:val="00560CA3"/>
    <w:rsid w:val="00563A01"/>
    <w:rsid w:val="0056450B"/>
    <w:rsid w:val="005653BA"/>
    <w:rsid w:val="005678CE"/>
    <w:rsid w:val="00567B2D"/>
    <w:rsid w:val="005719C1"/>
    <w:rsid w:val="00571DBE"/>
    <w:rsid w:val="0058178F"/>
    <w:rsid w:val="00584CF7"/>
    <w:rsid w:val="00587620"/>
    <w:rsid w:val="00595A4A"/>
    <w:rsid w:val="005A1E75"/>
    <w:rsid w:val="005A2A66"/>
    <w:rsid w:val="005A50D0"/>
    <w:rsid w:val="005A772D"/>
    <w:rsid w:val="005B0C77"/>
    <w:rsid w:val="005B234B"/>
    <w:rsid w:val="005B2A8E"/>
    <w:rsid w:val="005B35FE"/>
    <w:rsid w:val="005B392C"/>
    <w:rsid w:val="005B4D47"/>
    <w:rsid w:val="005B7167"/>
    <w:rsid w:val="005B759A"/>
    <w:rsid w:val="005C4AF0"/>
    <w:rsid w:val="005C67CC"/>
    <w:rsid w:val="005C75C5"/>
    <w:rsid w:val="005C7D22"/>
    <w:rsid w:val="005D18C6"/>
    <w:rsid w:val="005D2315"/>
    <w:rsid w:val="005D4181"/>
    <w:rsid w:val="005D5A17"/>
    <w:rsid w:val="005D66BD"/>
    <w:rsid w:val="005D7766"/>
    <w:rsid w:val="005E323E"/>
    <w:rsid w:val="005E4E2D"/>
    <w:rsid w:val="005E5D34"/>
    <w:rsid w:val="005E6B61"/>
    <w:rsid w:val="005E7808"/>
    <w:rsid w:val="005E7E1C"/>
    <w:rsid w:val="005F6AD3"/>
    <w:rsid w:val="005F77AB"/>
    <w:rsid w:val="005F788C"/>
    <w:rsid w:val="006037D4"/>
    <w:rsid w:val="006055AC"/>
    <w:rsid w:val="00606E1B"/>
    <w:rsid w:val="00611626"/>
    <w:rsid w:val="006203C9"/>
    <w:rsid w:val="00621B80"/>
    <w:rsid w:val="00621D0A"/>
    <w:rsid w:val="00622207"/>
    <w:rsid w:val="006237B6"/>
    <w:rsid w:val="006243E7"/>
    <w:rsid w:val="00624418"/>
    <w:rsid w:val="00624808"/>
    <w:rsid w:val="00626433"/>
    <w:rsid w:val="00627622"/>
    <w:rsid w:val="00632ECF"/>
    <w:rsid w:val="006332A6"/>
    <w:rsid w:val="006336D1"/>
    <w:rsid w:val="006339CD"/>
    <w:rsid w:val="00636070"/>
    <w:rsid w:val="00637982"/>
    <w:rsid w:val="006403B1"/>
    <w:rsid w:val="00640919"/>
    <w:rsid w:val="00642202"/>
    <w:rsid w:val="006429E4"/>
    <w:rsid w:val="00643D33"/>
    <w:rsid w:val="00643F1E"/>
    <w:rsid w:val="0064698E"/>
    <w:rsid w:val="0065527E"/>
    <w:rsid w:val="0065561C"/>
    <w:rsid w:val="00656EA6"/>
    <w:rsid w:val="00662318"/>
    <w:rsid w:val="0066305B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76C"/>
    <w:rsid w:val="00675A48"/>
    <w:rsid w:val="00677B28"/>
    <w:rsid w:val="00681330"/>
    <w:rsid w:val="00681BF2"/>
    <w:rsid w:val="00682660"/>
    <w:rsid w:val="00682AEF"/>
    <w:rsid w:val="00691F82"/>
    <w:rsid w:val="00692BC3"/>
    <w:rsid w:val="00695735"/>
    <w:rsid w:val="00697103"/>
    <w:rsid w:val="006972D2"/>
    <w:rsid w:val="00697FCA"/>
    <w:rsid w:val="006A1178"/>
    <w:rsid w:val="006A361E"/>
    <w:rsid w:val="006A596C"/>
    <w:rsid w:val="006B18EA"/>
    <w:rsid w:val="006B2583"/>
    <w:rsid w:val="006B25D8"/>
    <w:rsid w:val="006B26C0"/>
    <w:rsid w:val="006B2B85"/>
    <w:rsid w:val="006B5C27"/>
    <w:rsid w:val="006B6BA6"/>
    <w:rsid w:val="006C4514"/>
    <w:rsid w:val="006C5764"/>
    <w:rsid w:val="006C5CFF"/>
    <w:rsid w:val="006C67D9"/>
    <w:rsid w:val="006C7FB4"/>
    <w:rsid w:val="006D11FE"/>
    <w:rsid w:val="006D6AB1"/>
    <w:rsid w:val="006E1919"/>
    <w:rsid w:val="006E2085"/>
    <w:rsid w:val="006E641C"/>
    <w:rsid w:val="006E782E"/>
    <w:rsid w:val="006F01C0"/>
    <w:rsid w:val="006F13D2"/>
    <w:rsid w:val="006F16B3"/>
    <w:rsid w:val="006F4E0C"/>
    <w:rsid w:val="006F5262"/>
    <w:rsid w:val="006F6AFB"/>
    <w:rsid w:val="0070087C"/>
    <w:rsid w:val="007013CC"/>
    <w:rsid w:val="00701541"/>
    <w:rsid w:val="007023AA"/>
    <w:rsid w:val="00703296"/>
    <w:rsid w:val="00707F4D"/>
    <w:rsid w:val="007112F4"/>
    <w:rsid w:val="007117F6"/>
    <w:rsid w:val="00714759"/>
    <w:rsid w:val="007155E8"/>
    <w:rsid w:val="00715EDB"/>
    <w:rsid w:val="00716068"/>
    <w:rsid w:val="007165FC"/>
    <w:rsid w:val="0072539E"/>
    <w:rsid w:val="00730A3E"/>
    <w:rsid w:val="00732045"/>
    <w:rsid w:val="0073266E"/>
    <w:rsid w:val="00733E05"/>
    <w:rsid w:val="00733E93"/>
    <w:rsid w:val="00735BED"/>
    <w:rsid w:val="007362A2"/>
    <w:rsid w:val="007433AA"/>
    <w:rsid w:val="00745CB5"/>
    <w:rsid w:val="00745E42"/>
    <w:rsid w:val="007460F3"/>
    <w:rsid w:val="007479A7"/>
    <w:rsid w:val="007508DF"/>
    <w:rsid w:val="00752303"/>
    <w:rsid w:val="00753548"/>
    <w:rsid w:val="00755370"/>
    <w:rsid w:val="00756EAE"/>
    <w:rsid w:val="00757723"/>
    <w:rsid w:val="00763B02"/>
    <w:rsid w:val="007649CD"/>
    <w:rsid w:val="00764F22"/>
    <w:rsid w:val="00767807"/>
    <w:rsid w:val="00770747"/>
    <w:rsid w:val="0077163E"/>
    <w:rsid w:val="007718D1"/>
    <w:rsid w:val="007740C9"/>
    <w:rsid w:val="007769CF"/>
    <w:rsid w:val="007775AC"/>
    <w:rsid w:val="007803EA"/>
    <w:rsid w:val="00790743"/>
    <w:rsid w:val="00791980"/>
    <w:rsid w:val="0079256B"/>
    <w:rsid w:val="00792C13"/>
    <w:rsid w:val="00793328"/>
    <w:rsid w:val="007958CE"/>
    <w:rsid w:val="00796222"/>
    <w:rsid w:val="007966DF"/>
    <w:rsid w:val="007A213A"/>
    <w:rsid w:val="007A2CB7"/>
    <w:rsid w:val="007A2EF2"/>
    <w:rsid w:val="007A4AF6"/>
    <w:rsid w:val="007A4D89"/>
    <w:rsid w:val="007B0D04"/>
    <w:rsid w:val="007B11BA"/>
    <w:rsid w:val="007B147A"/>
    <w:rsid w:val="007B283A"/>
    <w:rsid w:val="007B3684"/>
    <w:rsid w:val="007B37E7"/>
    <w:rsid w:val="007B425C"/>
    <w:rsid w:val="007B4309"/>
    <w:rsid w:val="007B45FC"/>
    <w:rsid w:val="007B5295"/>
    <w:rsid w:val="007B67C4"/>
    <w:rsid w:val="007B71F0"/>
    <w:rsid w:val="007B74FF"/>
    <w:rsid w:val="007C20F5"/>
    <w:rsid w:val="007C391A"/>
    <w:rsid w:val="007C4DE7"/>
    <w:rsid w:val="007C5113"/>
    <w:rsid w:val="007C60A9"/>
    <w:rsid w:val="007C7426"/>
    <w:rsid w:val="007D0B04"/>
    <w:rsid w:val="007D0D8E"/>
    <w:rsid w:val="007D1D70"/>
    <w:rsid w:val="007D2080"/>
    <w:rsid w:val="007D30E0"/>
    <w:rsid w:val="007D5097"/>
    <w:rsid w:val="007D5B5F"/>
    <w:rsid w:val="007D66EB"/>
    <w:rsid w:val="007D6929"/>
    <w:rsid w:val="007E01C7"/>
    <w:rsid w:val="007E10DF"/>
    <w:rsid w:val="007E2731"/>
    <w:rsid w:val="007E4A83"/>
    <w:rsid w:val="007E5053"/>
    <w:rsid w:val="007E5C78"/>
    <w:rsid w:val="007F2117"/>
    <w:rsid w:val="007F25F9"/>
    <w:rsid w:val="007F4F5B"/>
    <w:rsid w:val="007F578E"/>
    <w:rsid w:val="007F6755"/>
    <w:rsid w:val="007F71D3"/>
    <w:rsid w:val="007F782D"/>
    <w:rsid w:val="008003C2"/>
    <w:rsid w:val="00801771"/>
    <w:rsid w:val="008017C9"/>
    <w:rsid w:val="00802BA1"/>
    <w:rsid w:val="0080415A"/>
    <w:rsid w:val="008042EF"/>
    <w:rsid w:val="00804536"/>
    <w:rsid w:val="00804537"/>
    <w:rsid w:val="0080656E"/>
    <w:rsid w:val="00806AA6"/>
    <w:rsid w:val="008074E5"/>
    <w:rsid w:val="00811F82"/>
    <w:rsid w:val="00814003"/>
    <w:rsid w:val="0081437D"/>
    <w:rsid w:val="008179E1"/>
    <w:rsid w:val="00821CC7"/>
    <w:rsid w:val="00822A58"/>
    <w:rsid w:val="00825C20"/>
    <w:rsid w:val="008265B5"/>
    <w:rsid w:val="00826F51"/>
    <w:rsid w:val="008314C4"/>
    <w:rsid w:val="00831B19"/>
    <w:rsid w:val="00832A2B"/>
    <w:rsid w:val="0083544B"/>
    <w:rsid w:val="0083796A"/>
    <w:rsid w:val="008424DB"/>
    <w:rsid w:val="00842753"/>
    <w:rsid w:val="00844DA3"/>
    <w:rsid w:val="008458F1"/>
    <w:rsid w:val="008476E5"/>
    <w:rsid w:val="0085235A"/>
    <w:rsid w:val="00852A5B"/>
    <w:rsid w:val="00853377"/>
    <w:rsid w:val="008541CB"/>
    <w:rsid w:val="00856139"/>
    <w:rsid w:val="008564AF"/>
    <w:rsid w:val="00856515"/>
    <w:rsid w:val="00862705"/>
    <w:rsid w:val="00866261"/>
    <w:rsid w:val="00870E94"/>
    <w:rsid w:val="0087197E"/>
    <w:rsid w:val="00871B14"/>
    <w:rsid w:val="0087221A"/>
    <w:rsid w:val="00875A62"/>
    <w:rsid w:val="008764AB"/>
    <w:rsid w:val="00881587"/>
    <w:rsid w:val="00881815"/>
    <w:rsid w:val="00882392"/>
    <w:rsid w:val="00882D04"/>
    <w:rsid w:val="00882DEC"/>
    <w:rsid w:val="00883F0B"/>
    <w:rsid w:val="008856A4"/>
    <w:rsid w:val="00886192"/>
    <w:rsid w:val="008872F1"/>
    <w:rsid w:val="00891919"/>
    <w:rsid w:val="00892969"/>
    <w:rsid w:val="00894568"/>
    <w:rsid w:val="008947B2"/>
    <w:rsid w:val="00896BDC"/>
    <w:rsid w:val="008A2422"/>
    <w:rsid w:val="008A254F"/>
    <w:rsid w:val="008B74E3"/>
    <w:rsid w:val="008B7F04"/>
    <w:rsid w:val="008C0AAE"/>
    <w:rsid w:val="008C1191"/>
    <w:rsid w:val="008C1F66"/>
    <w:rsid w:val="008C3D60"/>
    <w:rsid w:val="008C4622"/>
    <w:rsid w:val="008C4B69"/>
    <w:rsid w:val="008C511C"/>
    <w:rsid w:val="008C7D7F"/>
    <w:rsid w:val="008E2E65"/>
    <w:rsid w:val="008E612A"/>
    <w:rsid w:val="008E65CF"/>
    <w:rsid w:val="008E7106"/>
    <w:rsid w:val="008F2C02"/>
    <w:rsid w:val="008F2E1F"/>
    <w:rsid w:val="008F3BE5"/>
    <w:rsid w:val="008F721A"/>
    <w:rsid w:val="008F7C33"/>
    <w:rsid w:val="009038CB"/>
    <w:rsid w:val="00903E49"/>
    <w:rsid w:val="00904427"/>
    <w:rsid w:val="00905B3A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176C"/>
    <w:rsid w:val="009223BA"/>
    <w:rsid w:val="00922404"/>
    <w:rsid w:val="009246C4"/>
    <w:rsid w:val="00924AEB"/>
    <w:rsid w:val="00925A6D"/>
    <w:rsid w:val="00925DF6"/>
    <w:rsid w:val="0092601D"/>
    <w:rsid w:val="00927492"/>
    <w:rsid w:val="00931673"/>
    <w:rsid w:val="0093211B"/>
    <w:rsid w:val="009333B3"/>
    <w:rsid w:val="00936934"/>
    <w:rsid w:val="00944093"/>
    <w:rsid w:val="00950940"/>
    <w:rsid w:val="00950F57"/>
    <w:rsid w:val="0095112A"/>
    <w:rsid w:val="00951EEA"/>
    <w:rsid w:val="009536F7"/>
    <w:rsid w:val="00953CBE"/>
    <w:rsid w:val="00953E93"/>
    <w:rsid w:val="0095543C"/>
    <w:rsid w:val="00955D9D"/>
    <w:rsid w:val="00956F8A"/>
    <w:rsid w:val="009570D2"/>
    <w:rsid w:val="009573C5"/>
    <w:rsid w:val="00960A4F"/>
    <w:rsid w:val="00961062"/>
    <w:rsid w:val="00961EAF"/>
    <w:rsid w:val="00966313"/>
    <w:rsid w:val="00970A06"/>
    <w:rsid w:val="0097143B"/>
    <w:rsid w:val="00972B01"/>
    <w:rsid w:val="00972ED0"/>
    <w:rsid w:val="00973DA9"/>
    <w:rsid w:val="009755CF"/>
    <w:rsid w:val="0098134D"/>
    <w:rsid w:val="009836D3"/>
    <w:rsid w:val="0098373A"/>
    <w:rsid w:val="00983F5C"/>
    <w:rsid w:val="00986AA5"/>
    <w:rsid w:val="009872CB"/>
    <w:rsid w:val="00987A4F"/>
    <w:rsid w:val="009931EE"/>
    <w:rsid w:val="00993FF4"/>
    <w:rsid w:val="009A1727"/>
    <w:rsid w:val="009A1EE8"/>
    <w:rsid w:val="009A29B0"/>
    <w:rsid w:val="009A5944"/>
    <w:rsid w:val="009B0035"/>
    <w:rsid w:val="009B27F7"/>
    <w:rsid w:val="009B3A81"/>
    <w:rsid w:val="009B6A08"/>
    <w:rsid w:val="009B6C07"/>
    <w:rsid w:val="009B6F6B"/>
    <w:rsid w:val="009B7938"/>
    <w:rsid w:val="009B7C46"/>
    <w:rsid w:val="009C0AAD"/>
    <w:rsid w:val="009D0253"/>
    <w:rsid w:val="009D26BF"/>
    <w:rsid w:val="009D2732"/>
    <w:rsid w:val="009D36D1"/>
    <w:rsid w:val="009D4BE2"/>
    <w:rsid w:val="009D4CDD"/>
    <w:rsid w:val="009D6AE7"/>
    <w:rsid w:val="009E0FC8"/>
    <w:rsid w:val="009E275E"/>
    <w:rsid w:val="009E3BB5"/>
    <w:rsid w:val="009E3D95"/>
    <w:rsid w:val="009E5D68"/>
    <w:rsid w:val="009E6710"/>
    <w:rsid w:val="009E74D2"/>
    <w:rsid w:val="009E7C2D"/>
    <w:rsid w:val="009F092E"/>
    <w:rsid w:val="009F093C"/>
    <w:rsid w:val="009F0FA9"/>
    <w:rsid w:val="009F34B8"/>
    <w:rsid w:val="009F4A97"/>
    <w:rsid w:val="009F4FD2"/>
    <w:rsid w:val="009F583C"/>
    <w:rsid w:val="009F7786"/>
    <w:rsid w:val="00A002E2"/>
    <w:rsid w:val="00A00394"/>
    <w:rsid w:val="00A00952"/>
    <w:rsid w:val="00A01655"/>
    <w:rsid w:val="00A024F1"/>
    <w:rsid w:val="00A043BC"/>
    <w:rsid w:val="00A047FD"/>
    <w:rsid w:val="00A054F3"/>
    <w:rsid w:val="00A05BF3"/>
    <w:rsid w:val="00A06205"/>
    <w:rsid w:val="00A07B5C"/>
    <w:rsid w:val="00A108FA"/>
    <w:rsid w:val="00A10F0F"/>
    <w:rsid w:val="00A10F54"/>
    <w:rsid w:val="00A142AD"/>
    <w:rsid w:val="00A16246"/>
    <w:rsid w:val="00A16579"/>
    <w:rsid w:val="00A170AD"/>
    <w:rsid w:val="00A207B6"/>
    <w:rsid w:val="00A21683"/>
    <w:rsid w:val="00A235DE"/>
    <w:rsid w:val="00A24190"/>
    <w:rsid w:val="00A24286"/>
    <w:rsid w:val="00A25644"/>
    <w:rsid w:val="00A2697E"/>
    <w:rsid w:val="00A27184"/>
    <w:rsid w:val="00A272F8"/>
    <w:rsid w:val="00A338B1"/>
    <w:rsid w:val="00A34F0D"/>
    <w:rsid w:val="00A359D3"/>
    <w:rsid w:val="00A35DCA"/>
    <w:rsid w:val="00A42FDB"/>
    <w:rsid w:val="00A43437"/>
    <w:rsid w:val="00A4596E"/>
    <w:rsid w:val="00A45E58"/>
    <w:rsid w:val="00A460B0"/>
    <w:rsid w:val="00A475BB"/>
    <w:rsid w:val="00A52973"/>
    <w:rsid w:val="00A53FDA"/>
    <w:rsid w:val="00A54403"/>
    <w:rsid w:val="00A55893"/>
    <w:rsid w:val="00A55FF8"/>
    <w:rsid w:val="00A62802"/>
    <w:rsid w:val="00A62E16"/>
    <w:rsid w:val="00A63354"/>
    <w:rsid w:val="00A649D9"/>
    <w:rsid w:val="00A658FE"/>
    <w:rsid w:val="00A66A08"/>
    <w:rsid w:val="00A70A0E"/>
    <w:rsid w:val="00A70F1D"/>
    <w:rsid w:val="00A71C32"/>
    <w:rsid w:val="00A748CF"/>
    <w:rsid w:val="00A74AC0"/>
    <w:rsid w:val="00A75A5F"/>
    <w:rsid w:val="00A76C50"/>
    <w:rsid w:val="00A82FEB"/>
    <w:rsid w:val="00A84392"/>
    <w:rsid w:val="00A84B0B"/>
    <w:rsid w:val="00A87A11"/>
    <w:rsid w:val="00A901CD"/>
    <w:rsid w:val="00A9393D"/>
    <w:rsid w:val="00A974DE"/>
    <w:rsid w:val="00AA1D3B"/>
    <w:rsid w:val="00AA36FA"/>
    <w:rsid w:val="00AA3743"/>
    <w:rsid w:val="00AA55E7"/>
    <w:rsid w:val="00AA5CA9"/>
    <w:rsid w:val="00AA636B"/>
    <w:rsid w:val="00AA674D"/>
    <w:rsid w:val="00AA789E"/>
    <w:rsid w:val="00AB07FD"/>
    <w:rsid w:val="00AB1C62"/>
    <w:rsid w:val="00AB23FD"/>
    <w:rsid w:val="00AB3C40"/>
    <w:rsid w:val="00AB475C"/>
    <w:rsid w:val="00AB7FF9"/>
    <w:rsid w:val="00AC01ED"/>
    <w:rsid w:val="00AC3300"/>
    <w:rsid w:val="00AC3518"/>
    <w:rsid w:val="00AC3EC0"/>
    <w:rsid w:val="00AC4107"/>
    <w:rsid w:val="00AC4176"/>
    <w:rsid w:val="00AC7245"/>
    <w:rsid w:val="00AD4328"/>
    <w:rsid w:val="00AD4407"/>
    <w:rsid w:val="00AD6D46"/>
    <w:rsid w:val="00AE19CC"/>
    <w:rsid w:val="00AE1E95"/>
    <w:rsid w:val="00AE23A4"/>
    <w:rsid w:val="00AE2B08"/>
    <w:rsid w:val="00AE5735"/>
    <w:rsid w:val="00AE5FD1"/>
    <w:rsid w:val="00AE6707"/>
    <w:rsid w:val="00AF1AE1"/>
    <w:rsid w:val="00AF2663"/>
    <w:rsid w:val="00AF2908"/>
    <w:rsid w:val="00AF3724"/>
    <w:rsid w:val="00AF3EB3"/>
    <w:rsid w:val="00AF5653"/>
    <w:rsid w:val="00AF568C"/>
    <w:rsid w:val="00AF7500"/>
    <w:rsid w:val="00B02CC7"/>
    <w:rsid w:val="00B03C83"/>
    <w:rsid w:val="00B05DD6"/>
    <w:rsid w:val="00B0700A"/>
    <w:rsid w:val="00B07493"/>
    <w:rsid w:val="00B14631"/>
    <w:rsid w:val="00B178A0"/>
    <w:rsid w:val="00B1798E"/>
    <w:rsid w:val="00B2009B"/>
    <w:rsid w:val="00B2556F"/>
    <w:rsid w:val="00B25B0E"/>
    <w:rsid w:val="00B301A0"/>
    <w:rsid w:val="00B31FC9"/>
    <w:rsid w:val="00B32A60"/>
    <w:rsid w:val="00B32D99"/>
    <w:rsid w:val="00B348DA"/>
    <w:rsid w:val="00B35CF3"/>
    <w:rsid w:val="00B36A6F"/>
    <w:rsid w:val="00B372DD"/>
    <w:rsid w:val="00B43995"/>
    <w:rsid w:val="00B43D8D"/>
    <w:rsid w:val="00B44DE7"/>
    <w:rsid w:val="00B45327"/>
    <w:rsid w:val="00B45776"/>
    <w:rsid w:val="00B457A8"/>
    <w:rsid w:val="00B45AA9"/>
    <w:rsid w:val="00B45C45"/>
    <w:rsid w:val="00B46CC2"/>
    <w:rsid w:val="00B4769B"/>
    <w:rsid w:val="00B51521"/>
    <w:rsid w:val="00B519A8"/>
    <w:rsid w:val="00B523BE"/>
    <w:rsid w:val="00B52ABF"/>
    <w:rsid w:val="00B53695"/>
    <w:rsid w:val="00B55A79"/>
    <w:rsid w:val="00B60EDE"/>
    <w:rsid w:val="00B6258C"/>
    <w:rsid w:val="00B6296A"/>
    <w:rsid w:val="00B641A0"/>
    <w:rsid w:val="00B701F8"/>
    <w:rsid w:val="00B703BC"/>
    <w:rsid w:val="00B70CDA"/>
    <w:rsid w:val="00B71053"/>
    <w:rsid w:val="00B77A0C"/>
    <w:rsid w:val="00B810CD"/>
    <w:rsid w:val="00B811CF"/>
    <w:rsid w:val="00B82C52"/>
    <w:rsid w:val="00B82D95"/>
    <w:rsid w:val="00B9477C"/>
    <w:rsid w:val="00B94A40"/>
    <w:rsid w:val="00B97260"/>
    <w:rsid w:val="00BA1574"/>
    <w:rsid w:val="00BA379D"/>
    <w:rsid w:val="00BA38E9"/>
    <w:rsid w:val="00BA4F6C"/>
    <w:rsid w:val="00BA502D"/>
    <w:rsid w:val="00BA5573"/>
    <w:rsid w:val="00BA6C56"/>
    <w:rsid w:val="00BB0355"/>
    <w:rsid w:val="00BB10F3"/>
    <w:rsid w:val="00BB1E49"/>
    <w:rsid w:val="00BB7484"/>
    <w:rsid w:val="00BC17C7"/>
    <w:rsid w:val="00BC281D"/>
    <w:rsid w:val="00BC6737"/>
    <w:rsid w:val="00BC6AC0"/>
    <w:rsid w:val="00BD4CCF"/>
    <w:rsid w:val="00BD724B"/>
    <w:rsid w:val="00BE20AF"/>
    <w:rsid w:val="00BE2121"/>
    <w:rsid w:val="00BE2F9D"/>
    <w:rsid w:val="00BE3644"/>
    <w:rsid w:val="00BE3C9A"/>
    <w:rsid w:val="00BE681B"/>
    <w:rsid w:val="00BF053C"/>
    <w:rsid w:val="00BF0CD4"/>
    <w:rsid w:val="00BF255D"/>
    <w:rsid w:val="00BF2BA0"/>
    <w:rsid w:val="00BF3051"/>
    <w:rsid w:val="00BF3851"/>
    <w:rsid w:val="00BF398B"/>
    <w:rsid w:val="00BF3D46"/>
    <w:rsid w:val="00BF41DE"/>
    <w:rsid w:val="00BF5971"/>
    <w:rsid w:val="00BF631B"/>
    <w:rsid w:val="00BF6527"/>
    <w:rsid w:val="00C0028B"/>
    <w:rsid w:val="00C00979"/>
    <w:rsid w:val="00C00D6E"/>
    <w:rsid w:val="00C0326F"/>
    <w:rsid w:val="00C040F8"/>
    <w:rsid w:val="00C0438A"/>
    <w:rsid w:val="00C11502"/>
    <w:rsid w:val="00C122D7"/>
    <w:rsid w:val="00C127FF"/>
    <w:rsid w:val="00C12CE0"/>
    <w:rsid w:val="00C1391D"/>
    <w:rsid w:val="00C14217"/>
    <w:rsid w:val="00C16DEE"/>
    <w:rsid w:val="00C17915"/>
    <w:rsid w:val="00C20CCE"/>
    <w:rsid w:val="00C21213"/>
    <w:rsid w:val="00C22028"/>
    <w:rsid w:val="00C2206A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368C"/>
    <w:rsid w:val="00C344C7"/>
    <w:rsid w:val="00C35A23"/>
    <w:rsid w:val="00C35E9C"/>
    <w:rsid w:val="00C36EE6"/>
    <w:rsid w:val="00C37E47"/>
    <w:rsid w:val="00C4201C"/>
    <w:rsid w:val="00C43889"/>
    <w:rsid w:val="00C45CC2"/>
    <w:rsid w:val="00C502EE"/>
    <w:rsid w:val="00C50783"/>
    <w:rsid w:val="00C53531"/>
    <w:rsid w:val="00C535E2"/>
    <w:rsid w:val="00C574F6"/>
    <w:rsid w:val="00C60595"/>
    <w:rsid w:val="00C6375B"/>
    <w:rsid w:val="00C6660A"/>
    <w:rsid w:val="00C700A9"/>
    <w:rsid w:val="00C73128"/>
    <w:rsid w:val="00C74257"/>
    <w:rsid w:val="00C769F2"/>
    <w:rsid w:val="00C76BC6"/>
    <w:rsid w:val="00C7798A"/>
    <w:rsid w:val="00C77F64"/>
    <w:rsid w:val="00C81BFF"/>
    <w:rsid w:val="00C82909"/>
    <w:rsid w:val="00C83C79"/>
    <w:rsid w:val="00C8477D"/>
    <w:rsid w:val="00C86ADE"/>
    <w:rsid w:val="00C8797D"/>
    <w:rsid w:val="00C90B8C"/>
    <w:rsid w:val="00C91E90"/>
    <w:rsid w:val="00C935BF"/>
    <w:rsid w:val="00C93AA9"/>
    <w:rsid w:val="00C93C9F"/>
    <w:rsid w:val="00C9654B"/>
    <w:rsid w:val="00C97396"/>
    <w:rsid w:val="00CA381E"/>
    <w:rsid w:val="00CA6059"/>
    <w:rsid w:val="00CA7A14"/>
    <w:rsid w:val="00CA7C82"/>
    <w:rsid w:val="00CB0DD3"/>
    <w:rsid w:val="00CB4235"/>
    <w:rsid w:val="00CB5895"/>
    <w:rsid w:val="00CB6260"/>
    <w:rsid w:val="00CB630C"/>
    <w:rsid w:val="00CB7618"/>
    <w:rsid w:val="00CC0416"/>
    <w:rsid w:val="00CC3485"/>
    <w:rsid w:val="00CC6076"/>
    <w:rsid w:val="00CC707D"/>
    <w:rsid w:val="00CD01B0"/>
    <w:rsid w:val="00CD055E"/>
    <w:rsid w:val="00CD3E40"/>
    <w:rsid w:val="00CD3EF8"/>
    <w:rsid w:val="00CD6B10"/>
    <w:rsid w:val="00CE0423"/>
    <w:rsid w:val="00CE2A7B"/>
    <w:rsid w:val="00CE367B"/>
    <w:rsid w:val="00CE51F4"/>
    <w:rsid w:val="00CE71DC"/>
    <w:rsid w:val="00CF1FD0"/>
    <w:rsid w:val="00CF2A4C"/>
    <w:rsid w:val="00CF2C08"/>
    <w:rsid w:val="00CF409B"/>
    <w:rsid w:val="00CF4274"/>
    <w:rsid w:val="00CF4F26"/>
    <w:rsid w:val="00CF7D1E"/>
    <w:rsid w:val="00D0097E"/>
    <w:rsid w:val="00D02555"/>
    <w:rsid w:val="00D02B82"/>
    <w:rsid w:val="00D03097"/>
    <w:rsid w:val="00D069D0"/>
    <w:rsid w:val="00D07952"/>
    <w:rsid w:val="00D10A46"/>
    <w:rsid w:val="00D11153"/>
    <w:rsid w:val="00D1185E"/>
    <w:rsid w:val="00D11C30"/>
    <w:rsid w:val="00D11FFC"/>
    <w:rsid w:val="00D13E33"/>
    <w:rsid w:val="00D155E7"/>
    <w:rsid w:val="00D15F50"/>
    <w:rsid w:val="00D217D5"/>
    <w:rsid w:val="00D22A07"/>
    <w:rsid w:val="00D23407"/>
    <w:rsid w:val="00D239EB"/>
    <w:rsid w:val="00D23AF8"/>
    <w:rsid w:val="00D26DED"/>
    <w:rsid w:val="00D332D4"/>
    <w:rsid w:val="00D33523"/>
    <w:rsid w:val="00D35583"/>
    <w:rsid w:val="00D37BDF"/>
    <w:rsid w:val="00D37E89"/>
    <w:rsid w:val="00D40891"/>
    <w:rsid w:val="00D43D30"/>
    <w:rsid w:val="00D447CD"/>
    <w:rsid w:val="00D475EF"/>
    <w:rsid w:val="00D51F6A"/>
    <w:rsid w:val="00D54458"/>
    <w:rsid w:val="00D54575"/>
    <w:rsid w:val="00D54DD1"/>
    <w:rsid w:val="00D54EFF"/>
    <w:rsid w:val="00D56697"/>
    <w:rsid w:val="00D57A82"/>
    <w:rsid w:val="00D603FC"/>
    <w:rsid w:val="00D60649"/>
    <w:rsid w:val="00D60F2A"/>
    <w:rsid w:val="00D61D74"/>
    <w:rsid w:val="00D63FB8"/>
    <w:rsid w:val="00D6473E"/>
    <w:rsid w:val="00D654C6"/>
    <w:rsid w:val="00D672BF"/>
    <w:rsid w:val="00D67423"/>
    <w:rsid w:val="00D67750"/>
    <w:rsid w:val="00D72243"/>
    <w:rsid w:val="00D74186"/>
    <w:rsid w:val="00D802EC"/>
    <w:rsid w:val="00D8114F"/>
    <w:rsid w:val="00D81B19"/>
    <w:rsid w:val="00D82DEC"/>
    <w:rsid w:val="00D82F14"/>
    <w:rsid w:val="00D8372A"/>
    <w:rsid w:val="00D83DD0"/>
    <w:rsid w:val="00D84F52"/>
    <w:rsid w:val="00D85BA0"/>
    <w:rsid w:val="00D87D7E"/>
    <w:rsid w:val="00D90551"/>
    <w:rsid w:val="00D9228F"/>
    <w:rsid w:val="00D92904"/>
    <w:rsid w:val="00D933CE"/>
    <w:rsid w:val="00D9442E"/>
    <w:rsid w:val="00D94E0C"/>
    <w:rsid w:val="00D95898"/>
    <w:rsid w:val="00D97FA8"/>
    <w:rsid w:val="00DA0B05"/>
    <w:rsid w:val="00DA0C13"/>
    <w:rsid w:val="00DA1B64"/>
    <w:rsid w:val="00DA450D"/>
    <w:rsid w:val="00DA4F10"/>
    <w:rsid w:val="00DA68FD"/>
    <w:rsid w:val="00DB23EE"/>
    <w:rsid w:val="00DB27AD"/>
    <w:rsid w:val="00DB405F"/>
    <w:rsid w:val="00DB4601"/>
    <w:rsid w:val="00DB6AB6"/>
    <w:rsid w:val="00DB6ADF"/>
    <w:rsid w:val="00DC0E86"/>
    <w:rsid w:val="00DC2758"/>
    <w:rsid w:val="00DC2B60"/>
    <w:rsid w:val="00DC379C"/>
    <w:rsid w:val="00DC72C0"/>
    <w:rsid w:val="00DD0556"/>
    <w:rsid w:val="00DD1F9D"/>
    <w:rsid w:val="00DD47F0"/>
    <w:rsid w:val="00DD5209"/>
    <w:rsid w:val="00DD69C5"/>
    <w:rsid w:val="00DE245B"/>
    <w:rsid w:val="00DE3485"/>
    <w:rsid w:val="00DE5BA0"/>
    <w:rsid w:val="00DE5E8A"/>
    <w:rsid w:val="00DF03CB"/>
    <w:rsid w:val="00DF41E8"/>
    <w:rsid w:val="00DF6644"/>
    <w:rsid w:val="00DF7239"/>
    <w:rsid w:val="00DF7837"/>
    <w:rsid w:val="00E06AAD"/>
    <w:rsid w:val="00E1183D"/>
    <w:rsid w:val="00E12DDF"/>
    <w:rsid w:val="00E14247"/>
    <w:rsid w:val="00E1441B"/>
    <w:rsid w:val="00E158DB"/>
    <w:rsid w:val="00E206B5"/>
    <w:rsid w:val="00E20855"/>
    <w:rsid w:val="00E244BD"/>
    <w:rsid w:val="00E25203"/>
    <w:rsid w:val="00E2584B"/>
    <w:rsid w:val="00E2697E"/>
    <w:rsid w:val="00E30059"/>
    <w:rsid w:val="00E3255C"/>
    <w:rsid w:val="00E33ED6"/>
    <w:rsid w:val="00E366FE"/>
    <w:rsid w:val="00E40902"/>
    <w:rsid w:val="00E41A6E"/>
    <w:rsid w:val="00E428A2"/>
    <w:rsid w:val="00E45B32"/>
    <w:rsid w:val="00E47FF5"/>
    <w:rsid w:val="00E50BF0"/>
    <w:rsid w:val="00E52184"/>
    <w:rsid w:val="00E52AC1"/>
    <w:rsid w:val="00E55BCC"/>
    <w:rsid w:val="00E625C2"/>
    <w:rsid w:val="00E626DF"/>
    <w:rsid w:val="00E64C9B"/>
    <w:rsid w:val="00E64F70"/>
    <w:rsid w:val="00E65B36"/>
    <w:rsid w:val="00E6642E"/>
    <w:rsid w:val="00E71F83"/>
    <w:rsid w:val="00E723A9"/>
    <w:rsid w:val="00E72BE3"/>
    <w:rsid w:val="00E73070"/>
    <w:rsid w:val="00E739CA"/>
    <w:rsid w:val="00E7531B"/>
    <w:rsid w:val="00E75F2B"/>
    <w:rsid w:val="00E76886"/>
    <w:rsid w:val="00E77C80"/>
    <w:rsid w:val="00E822AD"/>
    <w:rsid w:val="00E8554F"/>
    <w:rsid w:val="00E87439"/>
    <w:rsid w:val="00E90012"/>
    <w:rsid w:val="00E90182"/>
    <w:rsid w:val="00E90FEB"/>
    <w:rsid w:val="00E91D94"/>
    <w:rsid w:val="00E91FD8"/>
    <w:rsid w:val="00E93725"/>
    <w:rsid w:val="00E93801"/>
    <w:rsid w:val="00E93BF6"/>
    <w:rsid w:val="00E95AA0"/>
    <w:rsid w:val="00EA248D"/>
    <w:rsid w:val="00EA73B7"/>
    <w:rsid w:val="00EB05C6"/>
    <w:rsid w:val="00EB3AC5"/>
    <w:rsid w:val="00EB4DC0"/>
    <w:rsid w:val="00EB5930"/>
    <w:rsid w:val="00EC4CD1"/>
    <w:rsid w:val="00ED0D8C"/>
    <w:rsid w:val="00ED416A"/>
    <w:rsid w:val="00ED5043"/>
    <w:rsid w:val="00ED5B30"/>
    <w:rsid w:val="00ED5DC8"/>
    <w:rsid w:val="00ED64E0"/>
    <w:rsid w:val="00ED65AB"/>
    <w:rsid w:val="00EE1D9E"/>
    <w:rsid w:val="00EE2377"/>
    <w:rsid w:val="00EE384B"/>
    <w:rsid w:val="00EE4D34"/>
    <w:rsid w:val="00EE5132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090D"/>
    <w:rsid w:val="00F10B15"/>
    <w:rsid w:val="00F11747"/>
    <w:rsid w:val="00F1427A"/>
    <w:rsid w:val="00F14662"/>
    <w:rsid w:val="00F1762B"/>
    <w:rsid w:val="00F21253"/>
    <w:rsid w:val="00F21741"/>
    <w:rsid w:val="00F21C5C"/>
    <w:rsid w:val="00F24F0B"/>
    <w:rsid w:val="00F25224"/>
    <w:rsid w:val="00F2557C"/>
    <w:rsid w:val="00F276DD"/>
    <w:rsid w:val="00F27BE8"/>
    <w:rsid w:val="00F30489"/>
    <w:rsid w:val="00F313ED"/>
    <w:rsid w:val="00F3279A"/>
    <w:rsid w:val="00F3364C"/>
    <w:rsid w:val="00F336BD"/>
    <w:rsid w:val="00F34B39"/>
    <w:rsid w:val="00F36E69"/>
    <w:rsid w:val="00F36F3F"/>
    <w:rsid w:val="00F3712F"/>
    <w:rsid w:val="00F375F8"/>
    <w:rsid w:val="00F377AC"/>
    <w:rsid w:val="00F4012A"/>
    <w:rsid w:val="00F40B85"/>
    <w:rsid w:val="00F44AEF"/>
    <w:rsid w:val="00F46C48"/>
    <w:rsid w:val="00F526F1"/>
    <w:rsid w:val="00F52E97"/>
    <w:rsid w:val="00F53DA3"/>
    <w:rsid w:val="00F54D7D"/>
    <w:rsid w:val="00F566DE"/>
    <w:rsid w:val="00F570C8"/>
    <w:rsid w:val="00F62CD5"/>
    <w:rsid w:val="00F644C3"/>
    <w:rsid w:val="00F65875"/>
    <w:rsid w:val="00F67DEE"/>
    <w:rsid w:val="00F7009E"/>
    <w:rsid w:val="00F70323"/>
    <w:rsid w:val="00F704CA"/>
    <w:rsid w:val="00F70F4E"/>
    <w:rsid w:val="00F73104"/>
    <w:rsid w:val="00F739FE"/>
    <w:rsid w:val="00F80095"/>
    <w:rsid w:val="00F81A2B"/>
    <w:rsid w:val="00F82688"/>
    <w:rsid w:val="00F855E6"/>
    <w:rsid w:val="00F876CA"/>
    <w:rsid w:val="00F90FB6"/>
    <w:rsid w:val="00F940B1"/>
    <w:rsid w:val="00F94366"/>
    <w:rsid w:val="00F9559C"/>
    <w:rsid w:val="00FA017A"/>
    <w:rsid w:val="00FA01CB"/>
    <w:rsid w:val="00FA27D3"/>
    <w:rsid w:val="00FA2E79"/>
    <w:rsid w:val="00FA3270"/>
    <w:rsid w:val="00FA3E68"/>
    <w:rsid w:val="00FA440E"/>
    <w:rsid w:val="00FA4434"/>
    <w:rsid w:val="00FA4B5F"/>
    <w:rsid w:val="00FA5916"/>
    <w:rsid w:val="00FA6A1A"/>
    <w:rsid w:val="00FB102D"/>
    <w:rsid w:val="00FB1893"/>
    <w:rsid w:val="00FB4261"/>
    <w:rsid w:val="00FB5DD2"/>
    <w:rsid w:val="00FC12EF"/>
    <w:rsid w:val="00FC2CC3"/>
    <w:rsid w:val="00FC5BA9"/>
    <w:rsid w:val="00FC7283"/>
    <w:rsid w:val="00FC759D"/>
    <w:rsid w:val="00FD0AA4"/>
    <w:rsid w:val="00FD2B56"/>
    <w:rsid w:val="00FD357F"/>
    <w:rsid w:val="00FD3E5B"/>
    <w:rsid w:val="00FD5BE9"/>
    <w:rsid w:val="00FD5D1D"/>
    <w:rsid w:val="00FD674B"/>
    <w:rsid w:val="00FD6F01"/>
    <w:rsid w:val="00FD7C58"/>
    <w:rsid w:val="00FE0D45"/>
    <w:rsid w:val="00FE2338"/>
    <w:rsid w:val="00FE64DE"/>
    <w:rsid w:val="00FE66CE"/>
    <w:rsid w:val="00FE6A89"/>
    <w:rsid w:val="00FF3374"/>
    <w:rsid w:val="00FF48D3"/>
    <w:rsid w:val="00FF545F"/>
    <w:rsid w:val="00FF6648"/>
    <w:rsid w:val="00FF72C2"/>
    <w:rsid w:val="00FF7D71"/>
    <w:rsid w:val="187D14EA"/>
    <w:rsid w:val="67A4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CC"/>
    <w:rPr>
      <w:rFonts w:ascii="Times New Roman" w:eastAsia="Times New Roman" w:hAnsi="Times New Roman" w:cs="Times New Roman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417F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7F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417F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7FCC"/>
    <w:rPr>
      <w:color w:val="0000FF"/>
      <w:u w:val="single"/>
    </w:rPr>
  </w:style>
  <w:style w:type="character" w:styleId="a4">
    <w:name w:val="Strong"/>
    <w:basedOn w:val="a0"/>
    <w:uiPriority w:val="22"/>
    <w:qFormat/>
    <w:rsid w:val="00417FC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17FC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417FCC"/>
    <w:pPr>
      <w:spacing w:after="120"/>
    </w:pPr>
  </w:style>
  <w:style w:type="character" w:customStyle="1" w:styleId="60">
    <w:name w:val="Заголовок 6 Знак"/>
    <w:basedOn w:val="a0"/>
    <w:link w:val="6"/>
    <w:semiHidden/>
    <w:rsid w:val="00417FCC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417FCC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417FCC"/>
    <w:rPr>
      <w:rFonts w:ascii="Arial" w:eastAsia="Calibri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417FCC"/>
    <w:pPr>
      <w:ind w:left="720"/>
      <w:contextualSpacing/>
    </w:pPr>
  </w:style>
  <w:style w:type="paragraph" w:customStyle="1" w:styleId="14">
    <w:name w:val="Без интервала14"/>
    <w:uiPriority w:val="99"/>
    <w:qFormat/>
    <w:rsid w:val="00417FCC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0"/>
    <w:link w:val="10"/>
    <w:uiPriority w:val="9"/>
    <w:qFormat/>
    <w:rsid w:val="00417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17F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qFormat/>
    <w:rsid w:val="00417F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417F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 1"/>
    <w:basedOn w:val="a"/>
    <w:next w:val="2"/>
    <w:qFormat/>
    <w:rsid w:val="00417FCC"/>
    <w:pPr>
      <w:numPr>
        <w:numId w:val="1"/>
      </w:numPr>
      <w:tabs>
        <w:tab w:val="clear" w:pos="1069"/>
        <w:tab w:val="left" w:pos="993"/>
      </w:tabs>
      <w:ind w:left="0" w:firstLine="709"/>
      <w:jc w:val="both"/>
    </w:pPr>
  </w:style>
  <w:style w:type="paragraph" w:customStyle="1" w:styleId="2">
    <w:name w:val="Стиль 2"/>
    <w:basedOn w:val="a"/>
    <w:qFormat/>
    <w:rsid w:val="00417FCC"/>
    <w:pPr>
      <w:numPr>
        <w:ilvl w:val="1"/>
        <w:numId w:val="1"/>
      </w:numPr>
      <w:jc w:val="both"/>
    </w:pPr>
  </w:style>
  <w:style w:type="character" w:customStyle="1" w:styleId="fontstyle01">
    <w:name w:val="fontstyle01"/>
    <w:basedOn w:val="a0"/>
    <w:qFormat/>
    <w:rsid w:val="00417FCC"/>
    <w:rPr>
      <w:rFonts w:ascii="PTAstraSerif-Bold" w:hAnsi="PTAstraSerif-Bold" w:hint="default"/>
      <w:b/>
      <w:bCs/>
      <w:color w:val="00000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E8664-6847-479D-9DF2-1A7BF46C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5</Pages>
  <Words>1844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342</cp:revision>
  <cp:lastPrinted>2025-09-18T08:32:00Z</cp:lastPrinted>
  <dcterms:created xsi:type="dcterms:W3CDTF">2024-06-25T07:38:00Z</dcterms:created>
  <dcterms:modified xsi:type="dcterms:W3CDTF">2026-01-13T03:06:00Z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41D81221C04F4167B0DA52604C5EB9D8_12</vt:lpwstr>
  </property>
</Properties>
</file>